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31D7B246" w:rsidR="00D3224B" w:rsidRDefault="000F0331" w:rsidP="00515C64">
      <w:pPr>
        <w:pStyle w:val="Heading1"/>
        <w:spacing w:before="0" w:after="0" w:line="240" w:lineRule="auto"/>
        <w:rPr>
          <w:rFonts w:cs="Times New Roman"/>
          <w:sz w:val="24"/>
          <w:szCs w:val="24"/>
        </w:rPr>
      </w:pPr>
      <w:r>
        <w:rPr>
          <w:rFonts w:cs="Times New Roman"/>
          <w:sz w:val="24"/>
          <w:szCs w:val="24"/>
        </w:rPr>
        <w:t>6.</w:t>
      </w:r>
      <w:r w:rsidR="001652EC">
        <w:rPr>
          <w:rFonts w:cs="Times New Roman"/>
          <w:sz w:val="24"/>
          <w:szCs w:val="24"/>
        </w:rPr>
        <w:t xml:space="preserve"> </w:t>
      </w:r>
      <w:hyperlink r:id="rId5" w:history="1">
        <w:r w:rsidR="001652EC" w:rsidRPr="001652EC">
          <w:rPr>
            <w:rStyle w:val="Hyperlink"/>
            <w:rFonts w:cs="Times New Roman"/>
            <w:color w:val="auto"/>
            <w:sz w:val="24"/>
            <w:szCs w:val="24"/>
            <w:u w:val="none"/>
          </w:rPr>
          <w:t>TARGET</w:t>
        </w:r>
        <w:r w:rsidR="00E47767">
          <w:rPr>
            <w:rStyle w:val="Hyperlink"/>
            <w:rFonts w:cs="Times New Roman"/>
            <w:color w:val="auto"/>
            <w:sz w:val="24"/>
            <w:szCs w:val="24"/>
            <w:u w:val="none"/>
          </w:rPr>
          <w:t>ED</w:t>
        </w:r>
        <w:r w:rsidR="001652EC" w:rsidRPr="001652EC">
          <w:rPr>
            <w:rStyle w:val="Hyperlink"/>
            <w:rFonts w:cs="Times New Roman"/>
            <w:color w:val="auto"/>
            <w:sz w:val="24"/>
            <w:szCs w:val="24"/>
            <w:u w:val="none"/>
          </w:rPr>
          <w:t xml:space="preserve"> SAFETY PROGRAMS (R</w:t>
        </w:r>
        <w:r w:rsidR="00C17ACE">
          <w:rPr>
            <w:rStyle w:val="Hyperlink"/>
            <w:rFonts w:cs="Times New Roman" w:hint="eastAsia"/>
            <w:color w:val="auto"/>
            <w:sz w:val="24"/>
            <w:szCs w:val="24"/>
            <w:u w:val="none"/>
            <w:lang w:eastAsia="zh-CN"/>
          </w:rPr>
          <w:t>S</w:t>
        </w:r>
        <w:r w:rsidR="001652EC" w:rsidRPr="001652EC">
          <w:rPr>
            <w:rStyle w:val="Hyperlink"/>
            <w:rFonts w:cs="Times New Roman"/>
            <w:color w:val="auto"/>
            <w:sz w:val="24"/>
            <w:szCs w:val="24"/>
            <w:u w:val="none"/>
          </w:rPr>
          <w:t>216</w:t>
        </w:r>
        <w:r w:rsidR="00C17ACE">
          <w:rPr>
            <w:rStyle w:val="Hyperlink"/>
            <w:rFonts w:cs="Times New Roman" w:hint="eastAsia"/>
            <w:color w:val="auto"/>
            <w:sz w:val="24"/>
            <w:szCs w:val="24"/>
            <w:u w:val="none"/>
            <w:lang w:eastAsia="zh-CN"/>
          </w:rPr>
          <w:t>-1</w:t>
        </w:r>
        <w:r w:rsidR="001652EC" w:rsidRPr="001652EC">
          <w:rPr>
            <w:rStyle w:val="Hyperlink"/>
            <w:rFonts w:cs="Times New Roman"/>
            <w:color w:val="auto"/>
            <w:sz w:val="24"/>
            <w:szCs w:val="24"/>
            <w:u w:val="none"/>
          </w:rPr>
          <w:t>)</w:t>
        </w:r>
      </w:hyperlink>
    </w:p>
    <w:p w14:paraId="30DC3560" w14:textId="77777777" w:rsidR="001652EC" w:rsidRDefault="001652EC" w:rsidP="00515C64">
      <w:pPr>
        <w:spacing w:after="0" w:line="240" w:lineRule="auto"/>
      </w:pPr>
    </w:p>
    <w:p w14:paraId="5DAB7F42" w14:textId="5FBEC8DD" w:rsidR="00ED3657" w:rsidRPr="00ED3657" w:rsidRDefault="00ED3657" w:rsidP="00515C64">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ED3657">
        <w:rPr>
          <w:sz w:val="24"/>
          <w:szCs w:val="24"/>
          <w:lang w:eastAsia="zh-CN"/>
        </w:rPr>
        <w:t>The focus of a target safety program can vary depending on the focus (e.g., preventing causes of injuries, such as struck-by injuries or trench cave-in accidents, and preventing injuries to the back, eyes, hands, or feet). Clearly, the focus can vary considerably and is determined largely by the nature of the speciﬁc hazards that appear to be plaguing a particular project. This study examined various target safety programs and identified some common elements that led to their effective development and implementation. If a consistent pattern could be identiﬁed, then a model or template was created by which other target safety programs could be developed and implemented. Target safety programs can and should be employed to help projects achieve zero injuries, regardless of the type of work being performed or company size. Nine steps are needed to implement a target safety program:</w:t>
      </w:r>
    </w:p>
    <w:p w14:paraId="173DEE3B" w14:textId="7D9936C8"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Identify the motivation for starting the program and initiate the program.</w:t>
      </w:r>
    </w:p>
    <w:p w14:paraId="3DE90C73" w14:textId="5C97B9D2"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Establish benchmarks to assess the program.</w:t>
      </w:r>
    </w:p>
    <w:p w14:paraId="308F6867" w14:textId="43C09DFB"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Appoint a champion who leads the program.</w:t>
      </w:r>
    </w:p>
    <w:p w14:paraId="08A4FBFB" w14:textId="4F798737"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Systematically plan the program's development.</w:t>
      </w:r>
    </w:p>
    <w:p w14:paraId="3C638761" w14:textId="04452B71"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Communicate changes effectively to workers for implementation.</w:t>
      </w:r>
    </w:p>
    <w:p w14:paraId="514D5ABF" w14:textId="6CA03516"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Monitor and inspect program compliance regularly.</w:t>
      </w:r>
    </w:p>
    <w:p w14:paraId="1F9F284E" w14:textId="59217F2F"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Establish clear corrective actions for non-compliance.</w:t>
      </w:r>
    </w:p>
    <w:p w14:paraId="37DA06C9" w14:textId="75190104" w:rsidR="00ED3657" w:rsidRPr="00ED3657" w:rsidRDefault="00ED3657" w:rsidP="00515C64">
      <w:pPr>
        <w:pStyle w:val="NoSpacing"/>
        <w:numPr>
          <w:ilvl w:val="0"/>
          <w:numId w:val="34"/>
        </w:numPr>
        <w:jc w:val="both"/>
        <w:rPr>
          <w:sz w:val="24"/>
          <w:szCs w:val="24"/>
          <w:lang w:eastAsia="zh-CN"/>
        </w:rPr>
      </w:pPr>
      <w:r w:rsidRPr="00ED3657">
        <w:rPr>
          <w:sz w:val="24"/>
          <w:szCs w:val="24"/>
          <w:lang w:eastAsia="zh-CN"/>
        </w:rPr>
        <w:t>Measure program success regularly.</w:t>
      </w:r>
    </w:p>
    <w:p w14:paraId="1A78E9C0" w14:textId="5B48F994" w:rsidR="00ED3657" w:rsidRDefault="00ED3657" w:rsidP="00515C64">
      <w:pPr>
        <w:pStyle w:val="NoSpacing"/>
        <w:numPr>
          <w:ilvl w:val="0"/>
          <w:numId w:val="34"/>
        </w:numPr>
        <w:jc w:val="both"/>
        <w:rPr>
          <w:sz w:val="24"/>
          <w:szCs w:val="24"/>
          <w:lang w:eastAsia="zh-CN"/>
        </w:rPr>
      </w:pPr>
      <w:r w:rsidRPr="00ED3657">
        <w:rPr>
          <w:sz w:val="24"/>
          <w:szCs w:val="24"/>
          <w:lang w:eastAsia="zh-CN"/>
        </w:rPr>
        <w:t>Recognize and publicize program successes.</w:t>
      </w:r>
    </w:p>
    <w:p w14:paraId="6D6A1FA8" w14:textId="77777777" w:rsidR="00ED3657" w:rsidRDefault="00ED3657" w:rsidP="00515C64">
      <w:pPr>
        <w:pStyle w:val="NoSpacing"/>
        <w:jc w:val="both"/>
        <w:rPr>
          <w:sz w:val="24"/>
          <w:szCs w:val="24"/>
          <w:lang w:eastAsia="zh-CN"/>
        </w:rPr>
      </w:pPr>
    </w:p>
    <w:p w14:paraId="2BAC3C33" w14:textId="77777777" w:rsidR="00ED3657" w:rsidRPr="00F33C36" w:rsidRDefault="00ED3657" w:rsidP="00515C64">
      <w:pPr>
        <w:pStyle w:val="NoSpacing"/>
        <w:jc w:val="both"/>
        <w:rPr>
          <w:rFonts w:cs="Times New Roman"/>
          <w:b/>
          <w:bCs/>
          <w:sz w:val="28"/>
          <w:szCs w:val="28"/>
          <w:u w:val="single"/>
          <w:lang w:eastAsia="zh-CN"/>
        </w:rPr>
      </w:pPr>
      <w:r>
        <w:rPr>
          <w:b/>
          <w:bCs/>
          <w:sz w:val="24"/>
          <w:szCs w:val="24"/>
          <w:u w:val="single"/>
          <w:lang w:eastAsia="zh-CN"/>
        </w:rPr>
        <w:t>Key Takeaways:</w:t>
      </w:r>
    </w:p>
    <w:p w14:paraId="4ABC6DB0" w14:textId="77777777" w:rsidR="008B0372" w:rsidRDefault="001652EC" w:rsidP="001665F6">
      <w:pPr>
        <w:pStyle w:val="Heading2"/>
        <w:spacing w:before="0" w:after="0" w:line="240" w:lineRule="auto"/>
      </w:pPr>
      <w:r>
        <w:t>(1) In</w:t>
      </w:r>
      <w:r w:rsidR="00E4645B" w:rsidRPr="001652EC">
        <w:t xml:space="preserve">itiation: Identify the motivation for starting </w:t>
      </w:r>
      <w:r w:rsidR="00A2041D">
        <w:t>a</w:t>
      </w:r>
      <w:r w:rsidR="00E4645B" w:rsidRPr="001652EC">
        <w:t xml:space="preserve"> </w:t>
      </w:r>
      <w:r w:rsidR="00A2041D">
        <w:t>T</w:t>
      </w:r>
      <w:r w:rsidR="00E47767">
        <w:t xml:space="preserve">argeted </w:t>
      </w:r>
      <w:r w:rsidR="00A2041D">
        <w:t>S</w:t>
      </w:r>
      <w:r w:rsidR="00BD7EAD">
        <w:t xml:space="preserve">afety </w:t>
      </w:r>
      <w:r w:rsidR="00A2041D">
        <w:t>P</w:t>
      </w:r>
      <w:r w:rsidR="00E4645B" w:rsidRPr="001652EC">
        <w:t>rogram.</w:t>
      </w:r>
      <w:r w:rsidR="00A31612" w:rsidRPr="001652EC">
        <w:t xml:space="preserve"> </w:t>
      </w:r>
    </w:p>
    <w:p w14:paraId="0D94ACD9" w14:textId="07FE8837" w:rsidR="00830C78" w:rsidRPr="001652EC" w:rsidRDefault="00A31612" w:rsidP="008B0372">
      <w:pPr>
        <w:pStyle w:val="Heading2"/>
        <w:spacing w:before="0" w:after="0" w:line="240" w:lineRule="auto"/>
        <w:ind w:firstLine="360"/>
      </w:pPr>
      <w:r w:rsidRPr="001652EC">
        <w:t>(Project Phase: Feasibility through Operate Facility)</w:t>
      </w:r>
    </w:p>
    <w:p w14:paraId="5F5F7AA5" w14:textId="7736C736" w:rsidR="001909E3" w:rsidRPr="001652EC" w:rsidRDefault="001909E3" w:rsidP="00515C64">
      <w:pPr>
        <w:pStyle w:val="ListParagraph"/>
        <w:numPr>
          <w:ilvl w:val="0"/>
          <w:numId w:val="22"/>
        </w:numPr>
        <w:spacing w:after="0" w:line="240" w:lineRule="auto"/>
        <w:rPr>
          <w:rFonts w:cs="Times New Roman"/>
          <w:color w:val="000000" w:themeColor="text1"/>
          <w:sz w:val="24"/>
          <w:szCs w:val="24"/>
        </w:rPr>
      </w:pPr>
      <w:r w:rsidRPr="001652EC">
        <w:rPr>
          <w:rFonts w:cs="Times New Roman"/>
          <w:color w:val="000000" w:themeColor="text1"/>
          <w:sz w:val="24"/>
          <w:szCs w:val="24"/>
        </w:rPr>
        <w:t>Assess accident reports and safety data to identify frequent or severe safety issues.</w:t>
      </w:r>
    </w:p>
    <w:p w14:paraId="6CF0ED6C" w14:textId="773E2547" w:rsidR="001909E3" w:rsidRPr="001652EC" w:rsidRDefault="001909E3" w:rsidP="00515C64">
      <w:pPr>
        <w:pStyle w:val="ListParagraph"/>
        <w:numPr>
          <w:ilvl w:val="0"/>
          <w:numId w:val="22"/>
        </w:numPr>
        <w:spacing w:after="0" w:line="240" w:lineRule="auto"/>
        <w:rPr>
          <w:rFonts w:cs="Times New Roman"/>
          <w:color w:val="000000" w:themeColor="text1"/>
          <w:sz w:val="24"/>
          <w:szCs w:val="24"/>
        </w:rPr>
      </w:pPr>
      <w:r w:rsidRPr="001652EC">
        <w:rPr>
          <w:rFonts w:cs="Times New Roman"/>
          <w:color w:val="000000" w:themeColor="text1"/>
          <w:sz w:val="24"/>
          <w:szCs w:val="24"/>
        </w:rPr>
        <w:t xml:space="preserve">Solicit input from employees and managers to understand their safety concerns and </w:t>
      </w:r>
      <w:r w:rsidR="00143801">
        <w:rPr>
          <w:rFonts w:cs="Times New Roman"/>
          <w:color w:val="000000" w:themeColor="text1"/>
          <w:sz w:val="24"/>
          <w:szCs w:val="24"/>
        </w:rPr>
        <w:t xml:space="preserve">to </w:t>
      </w:r>
      <w:r w:rsidR="00BD7EAD">
        <w:rPr>
          <w:rFonts w:cs="Times New Roman"/>
          <w:color w:val="000000" w:themeColor="text1"/>
          <w:sz w:val="24"/>
          <w:szCs w:val="24"/>
        </w:rPr>
        <w:t xml:space="preserve">consider their </w:t>
      </w:r>
      <w:r w:rsidRPr="001652EC">
        <w:rPr>
          <w:rFonts w:cs="Times New Roman"/>
          <w:color w:val="000000" w:themeColor="text1"/>
          <w:sz w:val="24"/>
          <w:szCs w:val="24"/>
        </w:rPr>
        <w:t>suggestions.</w:t>
      </w:r>
    </w:p>
    <w:p w14:paraId="71D12E22" w14:textId="7202242F" w:rsidR="001909E3" w:rsidRPr="001652EC" w:rsidRDefault="00AD7B44" w:rsidP="00515C64">
      <w:pPr>
        <w:pStyle w:val="ListParagraph"/>
        <w:numPr>
          <w:ilvl w:val="0"/>
          <w:numId w:val="22"/>
        </w:numPr>
        <w:spacing w:after="0" w:line="240" w:lineRule="auto"/>
        <w:rPr>
          <w:rFonts w:cs="Times New Roman"/>
          <w:color w:val="000000" w:themeColor="text1"/>
          <w:sz w:val="24"/>
          <w:szCs w:val="24"/>
        </w:rPr>
      </w:pPr>
      <w:r>
        <w:rPr>
          <w:rFonts w:cs="Times New Roman"/>
          <w:color w:val="000000" w:themeColor="text1"/>
          <w:sz w:val="24"/>
          <w:szCs w:val="24"/>
        </w:rPr>
        <w:t>Identify</w:t>
      </w:r>
      <w:r w:rsidR="001909E3" w:rsidRPr="001652EC">
        <w:rPr>
          <w:rFonts w:cs="Times New Roman"/>
          <w:color w:val="000000" w:themeColor="text1"/>
          <w:sz w:val="24"/>
          <w:szCs w:val="24"/>
        </w:rPr>
        <w:t xml:space="preserve"> the potential benefits of the program, such as reduced injuries and lower insurance costs.</w:t>
      </w:r>
    </w:p>
    <w:p w14:paraId="00E3CFC2" w14:textId="09404791" w:rsidR="001909E3" w:rsidRPr="001652EC" w:rsidRDefault="001909E3" w:rsidP="00515C64">
      <w:pPr>
        <w:pStyle w:val="ListParagraph"/>
        <w:numPr>
          <w:ilvl w:val="0"/>
          <w:numId w:val="22"/>
        </w:numPr>
        <w:spacing w:after="0" w:line="240" w:lineRule="auto"/>
        <w:rPr>
          <w:rFonts w:cs="Times New Roman"/>
          <w:color w:val="000000" w:themeColor="text1"/>
          <w:sz w:val="24"/>
          <w:szCs w:val="24"/>
        </w:rPr>
      </w:pPr>
      <w:r w:rsidRPr="001652EC">
        <w:rPr>
          <w:rFonts w:cs="Times New Roman"/>
          <w:color w:val="000000" w:themeColor="text1"/>
          <w:sz w:val="24"/>
          <w:szCs w:val="24"/>
        </w:rPr>
        <w:t>Determine the most critical safety issues to address first based on risk assessment.</w:t>
      </w:r>
    </w:p>
    <w:p w14:paraId="378908C9" w14:textId="5918549A" w:rsidR="00830C78" w:rsidRDefault="001909E3" w:rsidP="00515C64">
      <w:pPr>
        <w:pStyle w:val="ListParagraph"/>
        <w:numPr>
          <w:ilvl w:val="0"/>
          <w:numId w:val="22"/>
        </w:numPr>
        <w:spacing w:after="0" w:line="240" w:lineRule="auto"/>
        <w:rPr>
          <w:rFonts w:cs="Times New Roman"/>
          <w:color w:val="000000" w:themeColor="text1"/>
          <w:sz w:val="24"/>
          <w:szCs w:val="24"/>
        </w:rPr>
      </w:pPr>
      <w:r w:rsidRPr="001652EC">
        <w:rPr>
          <w:rFonts w:cs="Times New Roman"/>
          <w:color w:val="000000" w:themeColor="text1"/>
          <w:sz w:val="24"/>
          <w:szCs w:val="24"/>
        </w:rPr>
        <w:t xml:space="preserve">Ensure </w:t>
      </w:r>
      <w:r w:rsidR="00946A1A">
        <w:rPr>
          <w:rFonts w:cs="Times New Roman"/>
          <w:color w:val="000000" w:themeColor="text1"/>
          <w:sz w:val="24"/>
          <w:szCs w:val="24"/>
        </w:rPr>
        <w:t xml:space="preserve">that </w:t>
      </w:r>
      <w:r w:rsidRPr="001652EC">
        <w:rPr>
          <w:rFonts w:cs="Times New Roman"/>
          <w:color w:val="000000" w:themeColor="text1"/>
          <w:sz w:val="24"/>
          <w:szCs w:val="24"/>
        </w:rPr>
        <w:t>the program's objectives align with the overall business strategy and values.</w:t>
      </w:r>
    </w:p>
    <w:p w14:paraId="50741CFE" w14:textId="77777777" w:rsidR="00800C90" w:rsidRDefault="00800C90" w:rsidP="00515C64">
      <w:pPr>
        <w:pStyle w:val="ListParagraph"/>
        <w:spacing w:after="0" w:line="240" w:lineRule="auto"/>
        <w:rPr>
          <w:rFonts w:cs="Times New Roman"/>
          <w:color w:val="000000" w:themeColor="text1"/>
          <w:sz w:val="24"/>
          <w:szCs w:val="24"/>
        </w:rPr>
      </w:pPr>
    </w:p>
    <w:p w14:paraId="4ADA8FD9" w14:textId="77777777" w:rsidR="008B0372" w:rsidRDefault="001652EC" w:rsidP="00515C64">
      <w:pPr>
        <w:pStyle w:val="Heading2"/>
        <w:spacing w:before="0" w:after="0" w:line="240" w:lineRule="auto"/>
      </w:pPr>
      <w:r>
        <w:t>(2) B</w:t>
      </w:r>
      <w:r w:rsidR="00E4645B" w:rsidRPr="001652EC">
        <w:t xml:space="preserve">enchmark: Establish benchmarks to assess </w:t>
      </w:r>
      <w:r w:rsidR="00C743E7" w:rsidRPr="001652EC">
        <w:t xml:space="preserve">the </w:t>
      </w:r>
      <w:r w:rsidR="00AD7B44">
        <w:t xml:space="preserve">safety </w:t>
      </w:r>
      <w:r w:rsidR="00E4645B" w:rsidRPr="001652EC">
        <w:t>program.</w:t>
      </w:r>
      <w:r w:rsidR="00A31612" w:rsidRPr="001652EC">
        <w:t xml:space="preserve"> </w:t>
      </w:r>
    </w:p>
    <w:p w14:paraId="21A6095E" w14:textId="23A9F9A2" w:rsidR="00830C78" w:rsidRPr="001652EC" w:rsidRDefault="00A31612" w:rsidP="008B0372">
      <w:pPr>
        <w:pStyle w:val="Heading2"/>
        <w:spacing w:before="0" w:after="0" w:line="240" w:lineRule="auto"/>
        <w:ind w:firstLine="360"/>
      </w:pPr>
      <w:r w:rsidRPr="001652EC">
        <w:t>(Project Phase: Feasibility through Operate Facility)</w:t>
      </w:r>
    </w:p>
    <w:p w14:paraId="7C91FDF2" w14:textId="3DD5E932" w:rsidR="001909E3" w:rsidRPr="001652EC" w:rsidRDefault="001909E3" w:rsidP="00515C64">
      <w:pPr>
        <w:pStyle w:val="ListParagraph"/>
        <w:numPr>
          <w:ilvl w:val="0"/>
          <w:numId w:val="24"/>
        </w:numPr>
        <w:spacing w:after="0" w:line="240" w:lineRule="auto"/>
        <w:rPr>
          <w:rFonts w:cs="Times New Roman"/>
          <w:color w:val="000000" w:themeColor="text1"/>
          <w:sz w:val="24"/>
          <w:szCs w:val="24"/>
        </w:rPr>
      </w:pPr>
      <w:r w:rsidRPr="001652EC">
        <w:rPr>
          <w:rFonts w:cs="Times New Roman"/>
          <w:color w:val="000000" w:themeColor="text1"/>
          <w:sz w:val="24"/>
          <w:szCs w:val="24"/>
        </w:rPr>
        <w:t>Define clear metrics to measure safety performance improvements.</w:t>
      </w:r>
    </w:p>
    <w:p w14:paraId="07C820DF" w14:textId="46322FC7" w:rsidR="001909E3" w:rsidRPr="001652EC" w:rsidRDefault="001909E3" w:rsidP="00515C64">
      <w:pPr>
        <w:pStyle w:val="ListParagraph"/>
        <w:numPr>
          <w:ilvl w:val="0"/>
          <w:numId w:val="24"/>
        </w:numPr>
        <w:spacing w:after="0" w:line="240" w:lineRule="auto"/>
        <w:rPr>
          <w:rFonts w:cs="Times New Roman"/>
          <w:color w:val="000000" w:themeColor="text1"/>
          <w:sz w:val="24"/>
          <w:szCs w:val="24"/>
        </w:rPr>
      </w:pPr>
      <w:r w:rsidRPr="001652EC">
        <w:rPr>
          <w:rFonts w:cs="Times New Roman"/>
          <w:color w:val="000000" w:themeColor="text1"/>
          <w:sz w:val="24"/>
          <w:szCs w:val="24"/>
        </w:rPr>
        <w:t>Establish baseline data for current incident rates and safety practices.</w:t>
      </w:r>
    </w:p>
    <w:p w14:paraId="23A1AEC1" w14:textId="0B8D3D82" w:rsidR="001909E3" w:rsidRPr="001652EC" w:rsidRDefault="001909E3" w:rsidP="00515C64">
      <w:pPr>
        <w:pStyle w:val="ListParagraph"/>
        <w:numPr>
          <w:ilvl w:val="0"/>
          <w:numId w:val="24"/>
        </w:numPr>
        <w:spacing w:after="0" w:line="240" w:lineRule="auto"/>
        <w:rPr>
          <w:rFonts w:cs="Times New Roman"/>
          <w:color w:val="000000" w:themeColor="text1"/>
          <w:sz w:val="24"/>
          <w:szCs w:val="24"/>
        </w:rPr>
      </w:pPr>
      <w:r w:rsidRPr="001652EC">
        <w:rPr>
          <w:rFonts w:cs="Times New Roman"/>
          <w:color w:val="000000" w:themeColor="text1"/>
          <w:sz w:val="24"/>
          <w:szCs w:val="24"/>
        </w:rPr>
        <w:t>Set specific, quantifiable targets for safety improvement.</w:t>
      </w:r>
      <w:r w:rsidRPr="001652EC">
        <w:rPr>
          <w:rFonts w:cs="Times New Roman"/>
          <w:color w:val="000000" w:themeColor="text1"/>
          <w:sz w:val="24"/>
          <w:szCs w:val="24"/>
        </w:rPr>
        <w:tab/>
      </w:r>
    </w:p>
    <w:p w14:paraId="0CB9EE3E" w14:textId="182A1F99" w:rsidR="001909E3" w:rsidRPr="001652EC" w:rsidRDefault="001909E3" w:rsidP="00515C64">
      <w:pPr>
        <w:pStyle w:val="ListParagraph"/>
        <w:numPr>
          <w:ilvl w:val="0"/>
          <w:numId w:val="24"/>
        </w:numPr>
        <w:spacing w:after="0" w:line="240" w:lineRule="auto"/>
        <w:rPr>
          <w:rFonts w:cs="Times New Roman"/>
          <w:color w:val="000000" w:themeColor="text1"/>
          <w:sz w:val="24"/>
          <w:szCs w:val="24"/>
        </w:rPr>
      </w:pPr>
      <w:r w:rsidRPr="001652EC">
        <w:rPr>
          <w:rFonts w:cs="Times New Roman"/>
          <w:color w:val="000000" w:themeColor="text1"/>
          <w:sz w:val="24"/>
          <w:szCs w:val="24"/>
        </w:rPr>
        <w:t>Compare performance against industry standards and best practices.</w:t>
      </w:r>
    </w:p>
    <w:p w14:paraId="29269101" w14:textId="77683C40" w:rsidR="00830C78" w:rsidRDefault="001909E3" w:rsidP="00515C64">
      <w:pPr>
        <w:pStyle w:val="ListParagraph"/>
        <w:numPr>
          <w:ilvl w:val="0"/>
          <w:numId w:val="24"/>
        </w:numPr>
        <w:spacing w:after="0" w:line="240" w:lineRule="auto"/>
        <w:rPr>
          <w:rFonts w:cs="Times New Roman"/>
          <w:color w:val="000000" w:themeColor="text1"/>
          <w:sz w:val="24"/>
          <w:szCs w:val="24"/>
        </w:rPr>
      </w:pPr>
      <w:r w:rsidRPr="001652EC">
        <w:rPr>
          <w:rFonts w:cs="Times New Roman"/>
          <w:color w:val="000000" w:themeColor="text1"/>
          <w:sz w:val="24"/>
          <w:szCs w:val="24"/>
        </w:rPr>
        <w:t>Schedule regular reviews to monitor progress towards established benchmarks.</w:t>
      </w:r>
    </w:p>
    <w:p w14:paraId="08CB8B9A" w14:textId="77777777" w:rsidR="00800C90" w:rsidRPr="001652EC" w:rsidRDefault="00800C90" w:rsidP="00515C64">
      <w:pPr>
        <w:pStyle w:val="ListParagraph"/>
        <w:spacing w:after="0" w:line="240" w:lineRule="auto"/>
        <w:rPr>
          <w:rFonts w:cs="Times New Roman"/>
          <w:color w:val="000000" w:themeColor="text1"/>
          <w:sz w:val="24"/>
          <w:szCs w:val="24"/>
        </w:rPr>
      </w:pPr>
    </w:p>
    <w:p w14:paraId="50A11C6B" w14:textId="77777777" w:rsidR="008B0372" w:rsidRDefault="001652EC" w:rsidP="00515C64">
      <w:pPr>
        <w:pStyle w:val="Heading2"/>
        <w:spacing w:before="0" w:after="0" w:line="240" w:lineRule="auto"/>
      </w:pPr>
      <w:r>
        <w:t>(3) Ch</w:t>
      </w:r>
      <w:r w:rsidR="00E4645B" w:rsidRPr="001652EC">
        <w:t xml:space="preserve">ampion: Appoint a champion </w:t>
      </w:r>
      <w:r>
        <w:t>to</w:t>
      </w:r>
      <w:r w:rsidR="00E4645B" w:rsidRPr="001652EC">
        <w:t xml:space="preserve"> lead the program.</w:t>
      </w:r>
      <w:r w:rsidR="00A31612" w:rsidRPr="001652EC">
        <w:t xml:space="preserve"> </w:t>
      </w:r>
    </w:p>
    <w:p w14:paraId="035EF89D" w14:textId="3D07003E" w:rsidR="00830C78" w:rsidRPr="001652EC" w:rsidRDefault="00A31612" w:rsidP="008B0372">
      <w:pPr>
        <w:pStyle w:val="Heading2"/>
        <w:spacing w:before="0" w:after="0" w:line="240" w:lineRule="auto"/>
        <w:ind w:firstLine="360"/>
      </w:pPr>
      <w:r w:rsidRPr="001652EC">
        <w:t>(Project Phase: Detailed Scope through Operate Facility)</w:t>
      </w:r>
    </w:p>
    <w:p w14:paraId="4585C49A" w14:textId="4206E416" w:rsidR="001909E3" w:rsidRPr="001652EC" w:rsidRDefault="001909E3" w:rsidP="00515C64">
      <w:pPr>
        <w:pStyle w:val="ListParagraph"/>
        <w:numPr>
          <w:ilvl w:val="0"/>
          <w:numId w:val="25"/>
        </w:numPr>
        <w:spacing w:after="0" w:line="240" w:lineRule="auto"/>
        <w:rPr>
          <w:rFonts w:cs="Times New Roman"/>
          <w:color w:val="000000" w:themeColor="text1"/>
          <w:sz w:val="24"/>
          <w:szCs w:val="24"/>
        </w:rPr>
      </w:pPr>
      <w:r w:rsidRPr="001652EC">
        <w:rPr>
          <w:rFonts w:cs="Times New Roman"/>
          <w:color w:val="000000" w:themeColor="text1"/>
          <w:sz w:val="24"/>
          <w:szCs w:val="24"/>
        </w:rPr>
        <w:t xml:space="preserve">Select a </w:t>
      </w:r>
      <w:r w:rsidR="00FA7E4C">
        <w:rPr>
          <w:rFonts w:cs="Times New Roman"/>
          <w:color w:val="000000" w:themeColor="text1"/>
          <w:sz w:val="24"/>
          <w:szCs w:val="24"/>
        </w:rPr>
        <w:t xml:space="preserve">champion </w:t>
      </w:r>
      <w:r w:rsidRPr="001652EC">
        <w:rPr>
          <w:rFonts w:cs="Times New Roman"/>
          <w:color w:val="000000" w:themeColor="text1"/>
          <w:sz w:val="24"/>
          <w:szCs w:val="24"/>
        </w:rPr>
        <w:t xml:space="preserve">with </w:t>
      </w:r>
      <w:r w:rsidR="00AD7B44" w:rsidRPr="001652EC">
        <w:rPr>
          <w:rFonts w:cs="Times New Roman"/>
          <w:color w:val="000000" w:themeColor="text1"/>
          <w:sz w:val="24"/>
          <w:szCs w:val="24"/>
        </w:rPr>
        <w:t xml:space="preserve">leadership skills </w:t>
      </w:r>
      <w:r w:rsidR="00AD7B44">
        <w:rPr>
          <w:rFonts w:cs="Times New Roman"/>
          <w:color w:val="000000" w:themeColor="text1"/>
          <w:sz w:val="24"/>
          <w:szCs w:val="24"/>
        </w:rPr>
        <w:t xml:space="preserve">and </w:t>
      </w:r>
      <w:r w:rsidRPr="001652EC">
        <w:rPr>
          <w:rFonts w:cs="Times New Roman"/>
          <w:color w:val="000000" w:themeColor="text1"/>
          <w:sz w:val="24"/>
          <w:szCs w:val="24"/>
        </w:rPr>
        <w:t>a strong commitment to safety.</w:t>
      </w:r>
    </w:p>
    <w:p w14:paraId="37D430B2" w14:textId="508E7EFF" w:rsidR="001909E3" w:rsidRPr="001652EC" w:rsidRDefault="001909E3" w:rsidP="00515C64">
      <w:pPr>
        <w:pStyle w:val="ListParagraph"/>
        <w:numPr>
          <w:ilvl w:val="0"/>
          <w:numId w:val="25"/>
        </w:numPr>
        <w:spacing w:after="0" w:line="240" w:lineRule="auto"/>
        <w:rPr>
          <w:rFonts w:cs="Times New Roman"/>
          <w:color w:val="000000" w:themeColor="text1"/>
          <w:sz w:val="24"/>
          <w:szCs w:val="24"/>
        </w:rPr>
      </w:pPr>
      <w:r w:rsidRPr="001652EC">
        <w:rPr>
          <w:rFonts w:cs="Times New Roman"/>
          <w:color w:val="000000" w:themeColor="text1"/>
          <w:sz w:val="24"/>
          <w:szCs w:val="24"/>
        </w:rPr>
        <w:t xml:space="preserve">Empower the champion with </w:t>
      </w:r>
      <w:r w:rsidR="00AA6617" w:rsidRPr="001652EC">
        <w:rPr>
          <w:rFonts w:cs="Times New Roman"/>
          <w:color w:val="000000" w:themeColor="text1"/>
          <w:sz w:val="24"/>
          <w:szCs w:val="24"/>
        </w:rPr>
        <w:t xml:space="preserve">the </w:t>
      </w:r>
      <w:r w:rsidRPr="001652EC">
        <w:rPr>
          <w:rFonts w:cs="Times New Roman"/>
          <w:color w:val="000000" w:themeColor="text1"/>
          <w:sz w:val="24"/>
          <w:szCs w:val="24"/>
        </w:rPr>
        <w:t>authority to implement changes and allocate resources.</w:t>
      </w:r>
    </w:p>
    <w:p w14:paraId="625CF3F4" w14:textId="35FC1EFC" w:rsidR="001909E3" w:rsidRPr="001652EC" w:rsidRDefault="001909E3" w:rsidP="00515C64">
      <w:pPr>
        <w:pStyle w:val="ListParagraph"/>
        <w:numPr>
          <w:ilvl w:val="0"/>
          <w:numId w:val="25"/>
        </w:numPr>
        <w:spacing w:after="0" w:line="240" w:lineRule="auto"/>
        <w:rPr>
          <w:rFonts w:cs="Times New Roman"/>
          <w:color w:val="000000" w:themeColor="text1"/>
          <w:sz w:val="24"/>
          <w:szCs w:val="24"/>
        </w:rPr>
      </w:pPr>
      <w:r w:rsidRPr="001652EC">
        <w:rPr>
          <w:rFonts w:cs="Times New Roman"/>
          <w:color w:val="000000" w:themeColor="text1"/>
          <w:sz w:val="24"/>
          <w:szCs w:val="24"/>
        </w:rPr>
        <w:t>Provide the champion with ongoing training and support in safety management.</w:t>
      </w:r>
    </w:p>
    <w:p w14:paraId="2307C8EF" w14:textId="032AD2F9" w:rsidR="001909E3" w:rsidRPr="001652EC" w:rsidRDefault="001909E3" w:rsidP="00515C64">
      <w:pPr>
        <w:pStyle w:val="ListParagraph"/>
        <w:numPr>
          <w:ilvl w:val="0"/>
          <w:numId w:val="25"/>
        </w:numPr>
        <w:spacing w:after="0" w:line="240" w:lineRule="auto"/>
        <w:rPr>
          <w:rFonts w:cs="Times New Roman"/>
          <w:color w:val="000000" w:themeColor="text1"/>
          <w:sz w:val="24"/>
          <w:szCs w:val="24"/>
        </w:rPr>
      </w:pPr>
      <w:r w:rsidRPr="001652EC">
        <w:rPr>
          <w:rFonts w:cs="Times New Roman"/>
          <w:color w:val="000000" w:themeColor="text1"/>
          <w:sz w:val="24"/>
          <w:szCs w:val="24"/>
        </w:rPr>
        <w:lastRenderedPageBreak/>
        <w:t xml:space="preserve">Ensure </w:t>
      </w:r>
      <w:r w:rsidR="00946A1A">
        <w:rPr>
          <w:rFonts w:cs="Times New Roman"/>
          <w:color w:val="000000" w:themeColor="text1"/>
          <w:sz w:val="24"/>
          <w:szCs w:val="24"/>
        </w:rPr>
        <w:t xml:space="preserve">that </w:t>
      </w:r>
      <w:r w:rsidRPr="001652EC">
        <w:rPr>
          <w:rFonts w:cs="Times New Roman"/>
          <w:color w:val="000000" w:themeColor="text1"/>
          <w:sz w:val="24"/>
          <w:szCs w:val="24"/>
        </w:rPr>
        <w:t>the champion communicates effectively with all levels of the organization.</w:t>
      </w:r>
    </w:p>
    <w:p w14:paraId="4B2051D2" w14:textId="48B4C0DD" w:rsidR="00830C78" w:rsidRDefault="001909E3" w:rsidP="00515C64">
      <w:pPr>
        <w:pStyle w:val="ListParagraph"/>
        <w:numPr>
          <w:ilvl w:val="0"/>
          <w:numId w:val="25"/>
        </w:numPr>
        <w:spacing w:after="0" w:line="240" w:lineRule="auto"/>
        <w:rPr>
          <w:rFonts w:cs="Times New Roman"/>
          <w:color w:val="000000" w:themeColor="text1"/>
          <w:sz w:val="24"/>
          <w:szCs w:val="24"/>
        </w:rPr>
      </w:pPr>
      <w:r w:rsidRPr="001652EC">
        <w:rPr>
          <w:rFonts w:cs="Times New Roman"/>
          <w:color w:val="000000" w:themeColor="text1"/>
          <w:sz w:val="24"/>
          <w:szCs w:val="24"/>
        </w:rPr>
        <w:t>Regularly evaluate the champion's performance in driving the safety program.</w:t>
      </w:r>
    </w:p>
    <w:p w14:paraId="526645DA" w14:textId="77777777" w:rsidR="00800C90" w:rsidRPr="001652EC" w:rsidRDefault="00800C90" w:rsidP="00515C64">
      <w:pPr>
        <w:pStyle w:val="ListParagraph"/>
        <w:spacing w:after="0" w:line="240" w:lineRule="auto"/>
        <w:rPr>
          <w:rFonts w:cs="Times New Roman"/>
          <w:color w:val="000000" w:themeColor="text1"/>
          <w:sz w:val="24"/>
          <w:szCs w:val="24"/>
        </w:rPr>
      </w:pPr>
    </w:p>
    <w:p w14:paraId="7D0B3C82" w14:textId="77777777" w:rsidR="008B0372" w:rsidRDefault="001652EC" w:rsidP="001665F6">
      <w:pPr>
        <w:pStyle w:val="Heading2"/>
        <w:spacing w:before="0" w:after="0" w:line="240" w:lineRule="auto"/>
      </w:pPr>
      <w:r>
        <w:t>(4) De</w:t>
      </w:r>
      <w:r w:rsidR="00E4645B" w:rsidRPr="001652EC">
        <w:t xml:space="preserve">velopment: </w:t>
      </w:r>
      <w:r w:rsidR="009F5DEA">
        <w:t>Systematically p</w:t>
      </w:r>
      <w:r w:rsidR="00E4645B" w:rsidRPr="001652EC">
        <w:t>lan the program's development.</w:t>
      </w:r>
      <w:r w:rsidR="00A31612" w:rsidRPr="001652EC">
        <w:t xml:space="preserve"> </w:t>
      </w:r>
    </w:p>
    <w:p w14:paraId="7CEAD81D" w14:textId="44C963EC" w:rsidR="00830C78" w:rsidRPr="001652EC" w:rsidRDefault="00A31612" w:rsidP="008B0372">
      <w:pPr>
        <w:pStyle w:val="Heading2"/>
        <w:spacing w:before="0" w:after="0" w:line="240" w:lineRule="auto"/>
        <w:ind w:firstLine="360"/>
      </w:pPr>
      <w:r w:rsidRPr="001652EC">
        <w:t>(Project Phase: Detailed Scope through Operate Facility)</w:t>
      </w:r>
    </w:p>
    <w:p w14:paraId="1A6BE229" w14:textId="1855F1BC" w:rsidR="001909E3" w:rsidRPr="001652EC" w:rsidRDefault="001909E3" w:rsidP="00515C64">
      <w:pPr>
        <w:pStyle w:val="ListParagraph"/>
        <w:numPr>
          <w:ilvl w:val="0"/>
          <w:numId w:val="26"/>
        </w:numPr>
        <w:spacing w:after="0" w:line="240" w:lineRule="auto"/>
        <w:rPr>
          <w:rFonts w:cs="Times New Roman"/>
          <w:color w:val="000000" w:themeColor="text1"/>
          <w:sz w:val="24"/>
          <w:szCs w:val="24"/>
        </w:rPr>
      </w:pPr>
      <w:r w:rsidRPr="001652EC">
        <w:rPr>
          <w:rFonts w:cs="Times New Roman"/>
          <w:color w:val="000000" w:themeColor="text1"/>
          <w:sz w:val="24"/>
          <w:szCs w:val="24"/>
        </w:rPr>
        <w:t>Conduct a thorough risk assessment to identify all potential hazards.</w:t>
      </w:r>
    </w:p>
    <w:p w14:paraId="37D0088D" w14:textId="6A16FBFC" w:rsidR="001909E3" w:rsidRPr="001652EC" w:rsidRDefault="001909E3" w:rsidP="00515C64">
      <w:pPr>
        <w:pStyle w:val="ListParagraph"/>
        <w:numPr>
          <w:ilvl w:val="0"/>
          <w:numId w:val="26"/>
        </w:numPr>
        <w:spacing w:after="0" w:line="240" w:lineRule="auto"/>
        <w:rPr>
          <w:rFonts w:cs="Times New Roman"/>
          <w:color w:val="000000" w:themeColor="text1"/>
          <w:sz w:val="24"/>
          <w:szCs w:val="24"/>
        </w:rPr>
      </w:pPr>
      <w:r w:rsidRPr="001652EC">
        <w:rPr>
          <w:rFonts w:cs="Times New Roman"/>
          <w:color w:val="000000" w:themeColor="text1"/>
          <w:sz w:val="24"/>
          <w:szCs w:val="24"/>
        </w:rPr>
        <w:t>Collaborate with stakeholders to gather input and ensure comprehensive coverage.</w:t>
      </w:r>
    </w:p>
    <w:p w14:paraId="42E4D1E7" w14:textId="0A62C9E8" w:rsidR="001909E3" w:rsidRPr="001652EC" w:rsidRDefault="001909E3" w:rsidP="00515C64">
      <w:pPr>
        <w:pStyle w:val="ListParagraph"/>
        <w:numPr>
          <w:ilvl w:val="0"/>
          <w:numId w:val="26"/>
        </w:numPr>
        <w:spacing w:after="0" w:line="240" w:lineRule="auto"/>
        <w:rPr>
          <w:rFonts w:cs="Times New Roman"/>
          <w:color w:val="000000" w:themeColor="text1"/>
          <w:sz w:val="24"/>
          <w:szCs w:val="24"/>
        </w:rPr>
      </w:pPr>
      <w:r w:rsidRPr="001652EC">
        <w:rPr>
          <w:rFonts w:cs="Times New Roman"/>
          <w:color w:val="000000" w:themeColor="text1"/>
          <w:sz w:val="24"/>
          <w:szCs w:val="24"/>
        </w:rPr>
        <w:t>Develop clear, achievable goals and objectives for the safety program.</w:t>
      </w:r>
    </w:p>
    <w:p w14:paraId="5F556C19" w14:textId="11CAE9E3" w:rsidR="001909E3" w:rsidRPr="001652EC" w:rsidRDefault="001909E3" w:rsidP="00515C64">
      <w:pPr>
        <w:pStyle w:val="ListParagraph"/>
        <w:numPr>
          <w:ilvl w:val="0"/>
          <w:numId w:val="26"/>
        </w:numPr>
        <w:spacing w:after="0" w:line="240" w:lineRule="auto"/>
        <w:rPr>
          <w:rFonts w:cs="Times New Roman"/>
          <w:color w:val="000000" w:themeColor="text1"/>
          <w:sz w:val="24"/>
          <w:szCs w:val="24"/>
        </w:rPr>
      </w:pPr>
      <w:r w:rsidRPr="001652EC">
        <w:rPr>
          <w:rFonts w:cs="Times New Roman"/>
          <w:color w:val="000000" w:themeColor="text1"/>
          <w:sz w:val="24"/>
          <w:szCs w:val="24"/>
        </w:rPr>
        <w:t>Create detailed protocols and procedures that address identified risks.</w:t>
      </w:r>
    </w:p>
    <w:p w14:paraId="55BCFFD9" w14:textId="09C2E30B" w:rsidR="00830C78" w:rsidRDefault="001909E3" w:rsidP="00515C64">
      <w:pPr>
        <w:pStyle w:val="ListParagraph"/>
        <w:numPr>
          <w:ilvl w:val="0"/>
          <w:numId w:val="26"/>
        </w:numPr>
        <w:spacing w:after="0" w:line="240" w:lineRule="auto"/>
        <w:rPr>
          <w:rFonts w:cs="Times New Roman"/>
          <w:color w:val="000000" w:themeColor="text1"/>
          <w:sz w:val="24"/>
          <w:szCs w:val="24"/>
        </w:rPr>
      </w:pPr>
      <w:r w:rsidRPr="001652EC">
        <w:rPr>
          <w:rFonts w:cs="Times New Roman"/>
          <w:color w:val="000000" w:themeColor="text1"/>
          <w:sz w:val="24"/>
          <w:szCs w:val="24"/>
        </w:rPr>
        <w:t>Plan training sessions to educate employees about new safety measures.</w:t>
      </w:r>
    </w:p>
    <w:p w14:paraId="7C9C897D" w14:textId="77777777" w:rsidR="00800C90" w:rsidRPr="001652EC" w:rsidRDefault="00800C90" w:rsidP="00515C64">
      <w:pPr>
        <w:pStyle w:val="ListParagraph"/>
        <w:spacing w:after="0" w:line="240" w:lineRule="auto"/>
        <w:rPr>
          <w:rFonts w:cs="Times New Roman"/>
          <w:color w:val="000000" w:themeColor="text1"/>
          <w:sz w:val="24"/>
          <w:szCs w:val="24"/>
        </w:rPr>
      </w:pPr>
    </w:p>
    <w:p w14:paraId="6AEEF458" w14:textId="77777777" w:rsidR="008B0372" w:rsidRDefault="001652EC" w:rsidP="00515C64">
      <w:pPr>
        <w:pStyle w:val="Heading2"/>
        <w:spacing w:before="0" w:after="0" w:line="240" w:lineRule="auto"/>
      </w:pPr>
      <w:r>
        <w:t>(5) Im</w:t>
      </w:r>
      <w:r w:rsidR="00E4645B" w:rsidRPr="001652EC">
        <w:t xml:space="preserve">plementation: </w:t>
      </w:r>
      <w:r w:rsidR="00A01B78">
        <w:t>Effectively c</w:t>
      </w:r>
      <w:r w:rsidR="00E4645B" w:rsidRPr="001652EC">
        <w:t>ommunicate changes to workers.</w:t>
      </w:r>
      <w:r w:rsidR="00A31612" w:rsidRPr="001652EC">
        <w:t xml:space="preserve"> </w:t>
      </w:r>
    </w:p>
    <w:p w14:paraId="4DCE26D2" w14:textId="30634230" w:rsidR="00830C78" w:rsidRPr="001652EC" w:rsidRDefault="00A31612" w:rsidP="008B0372">
      <w:pPr>
        <w:pStyle w:val="Heading2"/>
        <w:spacing w:before="0" w:after="0" w:line="240" w:lineRule="auto"/>
        <w:ind w:firstLine="360"/>
      </w:pPr>
      <w:r w:rsidRPr="001652EC">
        <w:t>(Project Phase: Detailed Scope through Operate Facility)</w:t>
      </w:r>
    </w:p>
    <w:p w14:paraId="05486DBD" w14:textId="7893EA39" w:rsidR="001909E3" w:rsidRPr="001652EC" w:rsidRDefault="001909E3" w:rsidP="00515C64">
      <w:pPr>
        <w:pStyle w:val="ListParagraph"/>
        <w:numPr>
          <w:ilvl w:val="0"/>
          <w:numId w:val="27"/>
        </w:numPr>
        <w:spacing w:after="0" w:line="240" w:lineRule="auto"/>
        <w:rPr>
          <w:rFonts w:cs="Times New Roman"/>
          <w:color w:val="000000" w:themeColor="text1"/>
          <w:sz w:val="24"/>
          <w:szCs w:val="24"/>
        </w:rPr>
      </w:pPr>
      <w:r w:rsidRPr="001652EC">
        <w:rPr>
          <w:rFonts w:cs="Times New Roman"/>
          <w:color w:val="000000" w:themeColor="text1"/>
          <w:sz w:val="24"/>
          <w:szCs w:val="24"/>
        </w:rPr>
        <w:t>Distribute comprehensive training materials to all employees.</w:t>
      </w:r>
    </w:p>
    <w:p w14:paraId="46A6A940" w14:textId="1752DBC6" w:rsidR="001909E3" w:rsidRPr="001652EC" w:rsidRDefault="001909E3" w:rsidP="00515C64">
      <w:pPr>
        <w:pStyle w:val="ListParagraph"/>
        <w:numPr>
          <w:ilvl w:val="0"/>
          <w:numId w:val="27"/>
        </w:numPr>
        <w:spacing w:after="0" w:line="240" w:lineRule="auto"/>
        <w:rPr>
          <w:rFonts w:cs="Times New Roman"/>
          <w:color w:val="000000" w:themeColor="text1"/>
          <w:sz w:val="24"/>
          <w:szCs w:val="24"/>
        </w:rPr>
      </w:pPr>
      <w:r w:rsidRPr="001652EC">
        <w:rPr>
          <w:rFonts w:cs="Times New Roman"/>
          <w:color w:val="000000" w:themeColor="text1"/>
          <w:sz w:val="24"/>
          <w:szCs w:val="24"/>
        </w:rPr>
        <w:t>Organize interactive workshops to demonstrate new safety practices.</w:t>
      </w:r>
    </w:p>
    <w:p w14:paraId="02B7E1EF" w14:textId="283D5094" w:rsidR="001909E3" w:rsidRPr="001652EC" w:rsidRDefault="001909E3" w:rsidP="00515C64">
      <w:pPr>
        <w:pStyle w:val="ListParagraph"/>
        <w:numPr>
          <w:ilvl w:val="0"/>
          <w:numId w:val="27"/>
        </w:numPr>
        <w:spacing w:after="0" w:line="240" w:lineRule="auto"/>
        <w:rPr>
          <w:rFonts w:cs="Times New Roman"/>
          <w:color w:val="000000" w:themeColor="text1"/>
          <w:sz w:val="24"/>
          <w:szCs w:val="24"/>
        </w:rPr>
      </w:pPr>
      <w:r w:rsidRPr="001652EC">
        <w:rPr>
          <w:rFonts w:cs="Times New Roman"/>
          <w:color w:val="000000" w:themeColor="text1"/>
          <w:sz w:val="24"/>
          <w:szCs w:val="24"/>
        </w:rPr>
        <w:t>Utilize clear, consistent messaging across all communication channels.</w:t>
      </w:r>
    </w:p>
    <w:p w14:paraId="63632D98" w14:textId="03BD72D8" w:rsidR="001909E3" w:rsidRPr="001652EC" w:rsidRDefault="001909E3" w:rsidP="00515C64">
      <w:pPr>
        <w:pStyle w:val="ListParagraph"/>
        <w:numPr>
          <w:ilvl w:val="0"/>
          <w:numId w:val="27"/>
        </w:numPr>
        <w:spacing w:after="0" w:line="240" w:lineRule="auto"/>
        <w:rPr>
          <w:rFonts w:cs="Times New Roman"/>
          <w:color w:val="000000" w:themeColor="text1"/>
          <w:sz w:val="24"/>
          <w:szCs w:val="24"/>
        </w:rPr>
      </w:pPr>
      <w:r w:rsidRPr="001652EC">
        <w:rPr>
          <w:rFonts w:cs="Times New Roman"/>
          <w:color w:val="000000" w:themeColor="text1"/>
          <w:sz w:val="24"/>
          <w:szCs w:val="24"/>
        </w:rPr>
        <w:t xml:space="preserve">Engage team leaders to champion changes on the </w:t>
      </w:r>
      <w:r w:rsidR="003858E1">
        <w:rPr>
          <w:rFonts w:cs="Times New Roman"/>
          <w:color w:val="000000" w:themeColor="text1"/>
          <w:sz w:val="24"/>
          <w:szCs w:val="24"/>
        </w:rPr>
        <w:t>construction sites.</w:t>
      </w:r>
    </w:p>
    <w:p w14:paraId="0D732A4B" w14:textId="0F0FE111" w:rsidR="00830C78" w:rsidRDefault="001909E3" w:rsidP="00515C64">
      <w:pPr>
        <w:pStyle w:val="ListParagraph"/>
        <w:numPr>
          <w:ilvl w:val="0"/>
          <w:numId w:val="27"/>
        </w:numPr>
        <w:spacing w:after="0" w:line="240" w:lineRule="auto"/>
        <w:rPr>
          <w:rFonts w:cs="Times New Roman"/>
          <w:color w:val="000000" w:themeColor="text1"/>
          <w:sz w:val="24"/>
          <w:szCs w:val="24"/>
        </w:rPr>
      </w:pPr>
      <w:r w:rsidRPr="001652EC">
        <w:rPr>
          <w:rFonts w:cs="Times New Roman"/>
          <w:color w:val="000000" w:themeColor="text1"/>
          <w:sz w:val="24"/>
          <w:szCs w:val="24"/>
        </w:rPr>
        <w:t xml:space="preserve">Schedule regular feedback sessions to address concerns and </w:t>
      </w:r>
      <w:r w:rsidR="003858E1">
        <w:rPr>
          <w:rFonts w:cs="Times New Roman"/>
          <w:color w:val="000000" w:themeColor="text1"/>
          <w:sz w:val="24"/>
          <w:szCs w:val="24"/>
        </w:rPr>
        <w:t xml:space="preserve">adjust </w:t>
      </w:r>
      <w:r w:rsidRPr="001652EC">
        <w:rPr>
          <w:rFonts w:cs="Times New Roman"/>
          <w:color w:val="000000" w:themeColor="text1"/>
          <w:sz w:val="24"/>
          <w:szCs w:val="24"/>
        </w:rPr>
        <w:t>strategies.</w:t>
      </w:r>
    </w:p>
    <w:p w14:paraId="5CACB654" w14:textId="77777777" w:rsidR="00800C90" w:rsidRPr="001652EC" w:rsidRDefault="00800C90" w:rsidP="00515C64">
      <w:pPr>
        <w:pStyle w:val="ListParagraph"/>
        <w:spacing w:after="0" w:line="240" w:lineRule="auto"/>
        <w:rPr>
          <w:rFonts w:cs="Times New Roman"/>
          <w:color w:val="000000" w:themeColor="text1"/>
          <w:sz w:val="24"/>
          <w:szCs w:val="24"/>
        </w:rPr>
      </w:pPr>
    </w:p>
    <w:p w14:paraId="15C68548" w14:textId="77777777" w:rsidR="008B0372" w:rsidRDefault="00AD3532" w:rsidP="00515C64">
      <w:pPr>
        <w:pStyle w:val="Heading2"/>
        <w:spacing w:before="0" w:after="0" w:line="240" w:lineRule="auto"/>
      </w:pPr>
      <w:r>
        <w:t>(6) M</w:t>
      </w:r>
      <w:r w:rsidR="00E4645B" w:rsidRPr="001652EC">
        <w:t xml:space="preserve">onitoring and Inspecting for Compliance: </w:t>
      </w:r>
      <w:r w:rsidR="00F2366A">
        <w:t>Regularly m</w:t>
      </w:r>
      <w:r w:rsidR="00E4645B" w:rsidRPr="001652EC">
        <w:t>onitor and inspect program compliance.</w:t>
      </w:r>
      <w:r w:rsidR="00A31612" w:rsidRPr="001652EC">
        <w:t xml:space="preserve"> </w:t>
      </w:r>
    </w:p>
    <w:p w14:paraId="6E36219C" w14:textId="2B91DC8B" w:rsidR="00830C78" w:rsidRPr="001652EC" w:rsidRDefault="00A31612" w:rsidP="008B0372">
      <w:pPr>
        <w:pStyle w:val="Heading2"/>
        <w:spacing w:before="0" w:after="0" w:line="240" w:lineRule="auto"/>
        <w:ind w:firstLine="360"/>
      </w:pPr>
      <w:r w:rsidRPr="001652EC">
        <w:t>(Project Phase: Detailed Design and Procurement through Operate Facility)</w:t>
      </w:r>
    </w:p>
    <w:p w14:paraId="1CF7E0A2" w14:textId="13D8BC32" w:rsidR="001909E3" w:rsidRPr="00AD3532" w:rsidRDefault="001909E3" w:rsidP="00515C64">
      <w:pPr>
        <w:pStyle w:val="ListParagraph"/>
        <w:numPr>
          <w:ilvl w:val="0"/>
          <w:numId w:val="28"/>
        </w:numPr>
        <w:spacing w:after="0" w:line="240" w:lineRule="auto"/>
        <w:rPr>
          <w:rFonts w:cs="Times New Roman"/>
          <w:color w:val="000000" w:themeColor="text1"/>
          <w:sz w:val="24"/>
          <w:szCs w:val="24"/>
        </w:rPr>
      </w:pPr>
      <w:r w:rsidRPr="00AD3532">
        <w:rPr>
          <w:rFonts w:cs="Times New Roman"/>
          <w:color w:val="000000" w:themeColor="text1"/>
          <w:sz w:val="24"/>
          <w:szCs w:val="24"/>
        </w:rPr>
        <w:t>Schedule routine inspections to ensure adherence to safety protocols.</w:t>
      </w:r>
    </w:p>
    <w:p w14:paraId="6C71596E" w14:textId="59E79274" w:rsidR="001909E3" w:rsidRPr="00AD3532" w:rsidRDefault="001909E3" w:rsidP="00515C64">
      <w:pPr>
        <w:pStyle w:val="ListParagraph"/>
        <w:numPr>
          <w:ilvl w:val="0"/>
          <w:numId w:val="28"/>
        </w:numPr>
        <w:spacing w:after="0" w:line="240" w:lineRule="auto"/>
        <w:rPr>
          <w:rFonts w:cs="Times New Roman"/>
          <w:color w:val="000000" w:themeColor="text1"/>
          <w:sz w:val="24"/>
          <w:szCs w:val="24"/>
        </w:rPr>
      </w:pPr>
      <w:r w:rsidRPr="00AD3532">
        <w:rPr>
          <w:rFonts w:cs="Times New Roman"/>
          <w:color w:val="000000" w:themeColor="text1"/>
          <w:sz w:val="24"/>
          <w:szCs w:val="24"/>
        </w:rPr>
        <w:t xml:space="preserve">Implement regular audits to assess compliance and </w:t>
      </w:r>
      <w:r w:rsidR="007F1859">
        <w:rPr>
          <w:rFonts w:cs="Times New Roman"/>
          <w:color w:val="000000" w:themeColor="text1"/>
          <w:sz w:val="24"/>
          <w:szCs w:val="24"/>
        </w:rPr>
        <w:t xml:space="preserve">program </w:t>
      </w:r>
      <w:r w:rsidRPr="00AD3532">
        <w:rPr>
          <w:rFonts w:cs="Times New Roman"/>
          <w:color w:val="000000" w:themeColor="text1"/>
          <w:sz w:val="24"/>
          <w:szCs w:val="24"/>
        </w:rPr>
        <w:t>effectiveness.</w:t>
      </w:r>
    </w:p>
    <w:p w14:paraId="5380B2BE" w14:textId="0FAB9609" w:rsidR="001909E3" w:rsidRPr="00AD3532" w:rsidRDefault="001909E3" w:rsidP="00515C64">
      <w:pPr>
        <w:pStyle w:val="ListParagraph"/>
        <w:numPr>
          <w:ilvl w:val="0"/>
          <w:numId w:val="28"/>
        </w:numPr>
        <w:spacing w:after="0" w:line="240" w:lineRule="auto"/>
        <w:rPr>
          <w:rFonts w:cs="Times New Roman"/>
          <w:color w:val="000000" w:themeColor="text1"/>
          <w:sz w:val="24"/>
          <w:szCs w:val="24"/>
        </w:rPr>
      </w:pPr>
      <w:r w:rsidRPr="00AD3532">
        <w:rPr>
          <w:rFonts w:cs="Times New Roman"/>
          <w:color w:val="000000" w:themeColor="text1"/>
          <w:sz w:val="24"/>
          <w:szCs w:val="24"/>
        </w:rPr>
        <w:t>Utilize technology for real-time monitoring of safety practices.</w:t>
      </w:r>
    </w:p>
    <w:p w14:paraId="0B55FE84" w14:textId="6D45B33E" w:rsidR="001909E3" w:rsidRPr="00AD3532" w:rsidRDefault="001909E3" w:rsidP="00515C64">
      <w:pPr>
        <w:pStyle w:val="ListParagraph"/>
        <w:numPr>
          <w:ilvl w:val="0"/>
          <w:numId w:val="28"/>
        </w:numPr>
        <w:spacing w:after="0" w:line="240" w:lineRule="auto"/>
        <w:rPr>
          <w:rFonts w:cs="Times New Roman"/>
          <w:color w:val="000000" w:themeColor="text1"/>
          <w:sz w:val="24"/>
          <w:szCs w:val="24"/>
        </w:rPr>
      </w:pPr>
      <w:r w:rsidRPr="00AD3532">
        <w:rPr>
          <w:rFonts w:cs="Times New Roman"/>
          <w:color w:val="000000" w:themeColor="text1"/>
          <w:sz w:val="24"/>
          <w:szCs w:val="24"/>
        </w:rPr>
        <w:t>Train supervisors to perform daily compliance checks.</w:t>
      </w:r>
    </w:p>
    <w:p w14:paraId="5A250DFE" w14:textId="0C9A3B4A" w:rsidR="00830C78" w:rsidRDefault="001909E3" w:rsidP="00515C64">
      <w:pPr>
        <w:pStyle w:val="ListParagraph"/>
        <w:numPr>
          <w:ilvl w:val="0"/>
          <w:numId w:val="28"/>
        </w:numPr>
        <w:spacing w:after="0" w:line="240" w:lineRule="auto"/>
        <w:rPr>
          <w:rFonts w:cs="Times New Roman"/>
          <w:color w:val="000000" w:themeColor="text1"/>
          <w:sz w:val="24"/>
          <w:szCs w:val="24"/>
        </w:rPr>
      </w:pPr>
      <w:r w:rsidRPr="00AD3532">
        <w:rPr>
          <w:rFonts w:cs="Times New Roman"/>
          <w:color w:val="000000" w:themeColor="text1"/>
          <w:sz w:val="24"/>
          <w:szCs w:val="24"/>
        </w:rPr>
        <w:t>Review and analyze inspection data to identify trends and areas for improvement.</w:t>
      </w:r>
    </w:p>
    <w:p w14:paraId="50EA440E" w14:textId="77777777" w:rsidR="00800C90" w:rsidRPr="00AD3532" w:rsidRDefault="00800C90" w:rsidP="00515C64">
      <w:pPr>
        <w:pStyle w:val="ListParagraph"/>
        <w:spacing w:after="0" w:line="240" w:lineRule="auto"/>
        <w:rPr>
          <w:rFonts w:cs="Times New Roman"/>
          <w:color w:val="000000" w:themeColor="text1"/>
          <w:sz w:val="24"/>
          <w:szCs w:val="24"/>
        </w:rPr>
      </w:pPr>
    </w:p>
    <w:p w14:paraId="0EC48239" w14:textId="77777777" w:rsidR="008B0372" w:rsidRDefault="00AD3532" w:rsidP="00515C64">
      <w:pPr>
        <w:pStyle w:val="Heading2"/>
        <w:spacing w:before="0" w:after="0" w:line="240" w:lineRule="auto"/>
      </w:pPr>
      <w:r>
        <w:t>(7) C</w:t>
      </w:r>
      <w:r w:rsidR="00E4645B" w:rsidRPr="001652EC">
        <w:t>orrective Action: Establish clear corrective actions for noncompliance.</w:t>
      </w:r>
      <w:r w:rsidR="00A31612" w:rsidRPr="001652EC">
        <w:t xml:space="preserve"> </w:t>
      </w:r>
    </w:p>
    <w:p w14:paraId="474AEAA9" w14:textId="09BF664E" w:rsidR="00830C78" w:rsidRPr="001652EC" w:rsidRDefault="00A31612" w:rsidP="008B0372">
      <w:pPr>
        <w:pStyle w:val="Heading2"/>
        <w:spacing w:before="0" w:after="0" w:line="240" w:lineRule="auto"/>
        <w:ind w:firstLine="360"/>
      </w:pPr>
      <w:r w:rsidRPr="001652EC">
        <w:t>(Project Phase: Detailed Design and Procurement through Operate Facility)</w:t>
      </w:r>
    </w:p>
    <w:p w14:paraId="14A43B58" w14:textId="1CEC5BA6" w:rsidR="001909E3" w:rsidRPr="00AD3532" w:rsidRDefault="001909E3" w:rsidP="00515C64">
      <w:pPr>
        <w:pStyle w:val="ListParagraph"/>
        <w:numPr>
          <w:ilvl w:val="0"/>
          <w:numId w:val="29"/>
        </w:numPr>
        <w:spacing w:after="0" w:line="240" w:lineRule="auto"/>
        <w:rPr>
          <w:rFonts w:cs="Times New Roman"/>
          <w:color w:val="000000" w:themeColor="text1"/>
          <w:sz w:val="24"/>
          <w:szCs w:val="24"/>
        </w:rPr>
      </w:pPr>
      <w:r w:rsidRPr="00AD3532">
        <w:rPr>
          <w:rFonts w:cs="Times New Roman"/>
          <w:color w:val="000000" w:themeColor="text1"/>
          <w:sz w:val="24"/>
          <w:szCs w:val="24"/>
        </w:rPr>
        <w:t xml:space="preserve">Define specific consequences for noncompliance </w:t>
      </w:r>
      <w:r w:rsidR="00AA6617" w:rsidRPr="00AD3532">
        <w:rPr>
          <w:rFonts w:cs="Times New Roman"/>
          <w:color w:val="000000" w:themeColor="text1"/>
          <w:sz w:val="24"/>
          <w:szCs w:val="24"/>
        </w:rPr>
        <w:t>with</w:t>
      </w:r>
      <w:r w:rsidRPr="00AD3532">
        <w:rPr>
          <w:rFonts w:cs="Times New Roman"/>
          <w:color w:val="000000" w:themeColor="text1"/>
          <w:sz w:val="24"/>
          <w:szCs w:val="24"/>
        </w:rPr>
        <w:t xml:space="preserve"> company policies.</w:t>
      </w:r>
    </w:p>
    <w:p w14:paraId="7B856373" w14:textId="4DB08287" w:rsidR="001909E3" w:rsidRPr="00AD3532" w:rsidRDefault="001909E3" w:rsidP="00515C64">
      <w:pPr>
        <w:pStyle w:val="ListParagraph"/>
        <w:numPr>
          <w:ilvl w:val="0"/>
          <w:numId w:val="29"/>
        </w:numPr>
        <w:spacing w:after="0" w:line="240" w:lineRule="auto"/>
        <w:rPr>
          <w:rFonts w:cs="Times New Roman"/>
          <w:color w:val="000000" w:themeColor="text1"/>
          <w:sz w:val="24"/>
          <w:szCs w:val="24"/>
        </w:rPr>
      </w:pPr>
      <w:r w:rsidRPr="00AD3532">
        <w:rPr>
          <w:rFonts w:cs="Times New Roman"/>
          <w:color w:val="000000" w:themeColor="text1"/>
          <w:sz w:val="24"/>
          <w:szCs w:val="24"/>
        </w:rPr>
        <w:t>Develop a clear escalation process for repeated safety violations.</w:t>
      </w:r>
      <w:r w:rsidRPr="00AD3532">
        <w:rPr>
          <w:rFonts w:cs="Times New Roman"/>
          <w:color w:val="000000" w:themeColor="text1"/>
          <w:sz w:val="24"/>
          <w:szCs w:val="24"/>
        </w:rPr>
        <w:tab/>
      </w:r>
    </w:p>
    <w:p w14:paraId="474533BB" w14:textId="2E66BAE3" w:rsidR="001909E3" w:rsidRPr="00AD3532" w:rsidRDefault="001909E3" w:rsidP="00515C64">
      <w:pPr>
        <w:pStyle w:val="ListParagraph"/>
        <w:numPr>
          <w:ilvl w:val="0"/>
          <w:numId w:val="29"/>
        </w:numPr>
        <w:spacing w:after="0" w:line="240" w:lineRule="auto"/>
        <w:rPr>
          <w:rFonts w:cs="Times New Roman"/>
          <w:color w:val="000000" w:themeColor="text1"/>
          <w:sz w:val="24"/>
          <w:szCs w:val="24"/>
        </w:rPr>
      </w:pPr>
      <w:r w:rsidRPr="00AD3532">
        <w:rPr>
          <w:rFonts w:cs="Times New Roman"/>
          <w:color w:val="000000" w:themeColor="text1"/>
          <w:sz w:val="24"/>
          <w:szCs w:val="24"/>
        </w:rPr>
        <w:t xml:space="preserve">Designate a team to handle investigations </w:t>
      </w:r>
      <w:r w:rsidR="008F5145">
        <w:rPr>
          <w:rFonts w:cs="Times New Roman"/>
          <w:color w:val="000000" w:themeColor="text1"/>
          <w:sz w:val="24"/>
          <w:szCs w:val="24"/>
        </w:rPr>
        <w:t>into</w:t>
      </w:r>
      <w:r w:rsidRPr="00AD3532">
        <w:rPr>
          <w:rFonts w:cs="Times New Roman"/>
          <w:color w:val="000000" w:themeColor="text1"/>
          <w:sz w:val="24"/>
          <w:szCs w:val="24"/>
        </w:rPr>
        <w:t xml:space="preserve"> noncompliance issues.</w:t>
      </w:r>
    </w:p>
    <w:p w14:paraId="44DE57A3" w14:textId="4A66A7CD" w:rsidR="001909E3" w:rsidRPr="00AD3532" w:rsidRDefault="001909E3" w:rsidP="00515C64">
      <w:pPr>
        <w:pStyle w:val="ListParagraph"/>
        <w:numPr>
          <w:ilvl w:val="0"/>
          <w:numId w:val="29"/>
        </w:numPr>
        <w:spacing w:after="0" w:line="240" w:lineRule="auto"/>
        <w:rPr>
          <w:rFonts w:cs="Times New Roman"/>
          <w:color w:val="000000" w:themeColor="text1"/>
          <w:sz w:val="24"/>
          <w:szCs w:val="24"/>
        </w:rPr>
      </w:pPr>
      <w:r w:rsidRPr="00AD3532">
        <w:rPr>
          <w:rFonts w:cs="Times New Roman"/>
          <w:color w:val="000000" w:themeColor="text1"/>
          <w:sz w:val="24"/>
          <w:szCs w:val="24"/>
        </w:rPr>
        <w:t>Provide retraining sessions for employees who violate safety protocols.</w:t>
      </w:r>
      <w:r w:rsidRPr="00AD3532">
        <w:rPr>
          <w:rFonts w:cs="Times New Roman"/>
          <w:color w:val="000000" w:themeColor="text1"/>
          <w:sz w:val="24"/>
          <w:szCs w:val="24"/>
        </w:rPr>
        <w:tab/>
      </w:r>
    </w:p>
    <w:p w14:paraId="1F8D2815" w14:textId="77777777" w:rsidR="00800C90" w:rsidRDefault="001909E3" w:rsidP="00515C64">
      <w:pPr>
        <w:pStyle w:val="ListParagraph"/>
        <w:numPr>
          <w:ilvl w:val="0"/>
          <w:numId w:val="29"/>
        </w:numPr>
        <w:spacing w:after="0" w:line="240" w:lineRule="auto"/>
        <w:rPr>
          <w:rFonts w:cs="Times New Roman"/>
          <w:color w:val="000000" w:themeColor="text1"/>
          <w:sz w:val="24"/>
          <w:szCs w:val="24"/>
        </w:rPr>
      </w:pPr>
      <w:r w:rsidRPr="00AD3532">
        <w:rPr>
          <w:rFonts w:cs="Times New Roman"/>
          <w:color w:val="000000" w:themeColor="text1"/>
          <w:sz w:val="24"/>
          <w:szCs w:val="24"/>
        </w:rPr>
        <w:t>Implement a system for anonymous reporting of safety concerns.</w:t>
      </w:r>
    </w:p>
    <w:p w14:paraId="35BA5CB8" w14:textId="3EAA1FA7" w:rsidR="00830C78" w:rsidRPr="00AD3532" w:rsidRDefault="001909E3" w:rsidP="00515C64">
      <w:pPr>
        <w:pStyle w:val="ListParagraph"/>
        <w:spacing w:after="0" w:line="240" w:lineRule="auto"/>
        <w:rPr>
          <w:rFonts w:cs="Times New Roman"/>
          <w:color w:val="000000" w:themeColor="text1"/>
          <w:sz w:val="24"/>
          <w:szCs w:val="24"/>
        </w:rPr>
      </w:pPr>
      <w:r w:rsidRPr="00AD3532">
        <w:rPr>
          <w:rFonts w:cs="Times New Roman"/>
          <w:color w:val="000000" w:themeColor="text1"/>
          <w:sz w:val="24"/>
          <w:szCs w:val="24"/>
        </w:rPr>
        <w:tab/>
      </w:r>
    </w:p>
    <w:p w14:paraId="0473CBC5" w14:textId="77777777" w:rsidR="00025FA7" w:rsidRDefault="00AD3532" w:rsidP="00515C64">
      <w:pPr>
        <w:pStyle w:val="Heading2"/>
        <w:spacing w:before="0" w:after="0" w:line="240" w:lineRule="auto"/>
        <w:rPr>
          <w:color w:val="auto"/>
        </w:rPr>
      </w:pPr>
      <w:r>
        <w:t>(8) M</w:t>
      </w:r>
      <w:r w:rsidR="00E4645B" w:rsidRPr="001652EC">
        <w:t xml:space="preserve">easure of Success: Measure program </w:t>
      </w:r>
      <w:r w:rsidR="00E4645B" w:rsidRPr="001652EC">
        <w:rPr>
          <w:color w:val="auto"/>
        </w:rPr>
        <w:t xml:space="preserve">success </w:t>
      </w:r>
      <w:r w:rsidR="001909E3" w:rsidRPr="001652EC">
        <w:rPr>
          <w:color w:val="auto"/>
        </w:rPr>
        <w:t>regularly</w:t>
      </w:r>
      <w:r w:rsidR="00E4645B" w:rsidRPr="001652EC">
        <w:rPr>
          <w:color w:val="auto"/>
        </w:rPr>
        <w:t>.</w:t>
      </w:r>
      <w:r w:rsidR="00A31612" w:rsidRPr="001652EC">
        <w:rPr>
          <w:color w:val="auto"/>
        </w:rPr>
        <w:t xml:space="preserve"> </w:t>
      </w:r>
    </w:p>
    <w:p w14:paraId="62D8EF37" w14:textId="22DFF2D6" w:rsidR="00830C78" w:rsidRPr="00025FA7" w:rsidRDefault="00A31612" w:rsidP="00025FA7">
      <w:pPr>
        <w:pStyle w:val="Heading2"/>
        <w:spacing w:before="0" w:after="0" w:line="240" w:lineRule="auto"/>
        <w:ind w:firstLine="360"/>
        <w:rPr>
          <w:color w:val="auto"/>
        </w:rPr>
      </w:pPr>
      <w:r w:rsidRPr="001652EC">
        <w:t>(Project Phase: Construction through Operate Facility)</w:t>
      </w:r>
    </w:p>
    <w:p w14:paraId="7D5ACD92" w14:textId="6EC1E57C" w:rsidR="001909E3" w:rsidRPr="00AD3532" w:rsidRDefault="001909E3" w:rsidP="00515C64">
      <w:pPr>
        <w:pStyle w:val="ListParagraph"/>
        <w:numPr>
          <w:ilvl w:val="0"/>
          <w:numId w:val="30"/>
        </w:numPr>
        <w:spacing w:after="0" w:line="240" w:lineRule="auto"/>
        <w:rPr>
          <w:rFonts w:cs="Times New Roman"/>
          <w:color w:val="000000" w:themeColor="text1"/>
          <w:sz w:val="24"/>
          <w:szCs w:val="24"/>
        </w:rPr>
      </w:pPr>
      <w:r w:rsidRPr="00AD3532">
        <w:rPr>
          <w:rFonts w:cs="Times New Roman"/>
          <w:color w:val="000000" w:themeColor="text1"/>
          <w:sz w:val="24"/>
          <w:szCs w:val="24"/>
        </w:rPr>
        <w:t xml:space="preserve">Track </w:t>
      </w:r>
      <w:r w:rsidR="0036125C">
        <w:rPr>
          <w:rFonts w:cs="Times New Roman"/>
          <w:color w:val="000000" w:themeColor="text1"/>
          <w:sz w:val="24"/>
          <w:szCs w:val="24"/>
        </w:rPr>
        <w:t xml:space="preserve">any </w:t>
      </w:r>
      <w:r w:rsidRPr="00AD3532">
        <w:rPr>
          <w:rFonts w:cs="Times New Roman"/>
          <w:color w:val="000000" w:themeColor="text1"/>
          <w:sz w:val="24"/>
          <w:szCs w:val="24"/>
        </w:rPr>
        <w:t>reduction</w:t>
      </w:r>
      <w:r w:rsidR="0036125C">
        <w:rPr>
          <w:rFonts w:cs="Times New Roman"/>
          <w:color w:val="000000" w:themeColor="text1"/>
          <w:sz w:val="24"/>
          <w:szCs w:val="24"/>
        </w:rPr>
        <w:t>s</w:t>
      </w:r>
      <w:r w:rsidRPr="00AD3532">
        <w:rPr>
          <w:rFonts w:cs="Times New Roman"/>
          <w:color w:val="000000" w:themeColor="text1"/>
          <w:sz w:val="24"/>
          <w:szCs w:val="24"/>
        </w:rPr>
        <w:t xml:space="preserve"> in incident rates </w:t>
      </w:r>
      <w:r w:rsidR="00946A1A">
        <w:rPr>
          <w:rFonts w:cs="Times New Roman"/>
          <w:color w:val="000000" w:themeColor="text1"/>
          <w:sz w:val="24"/>
          <w:szCs w:val="24"/>
        </w:rPr>
        <w:t xml:space="preserve">and </w:t>
      </w:r>
      <w:r w:rsidRPr="00AD3532">
        <w:rPr>
          <w:rFonts w:cs="Times New Roman"/>
          <w:color w:val="000000" w:themeColor="text1"/>
          <w:sz w:val="24"/>
          <w:szCs w:val="24"/>
        </w:rPr>
        <w:t>compare</w:t>
      </w:r>
      <w:r w:rsidR="00946A1A">
        <w:rPr>
          <w:rFonts w:cs="Times New Roman"/>
          <w:color w:val="000000" w:themeColor="text1"/>
          <w:sz w:val="24"/>
          <w:szCs w:val="24"/>
        </w:rPr>
        <w:t xml:space="preserve"> the results</w:t>
      </w:r>
      <w:r w:rsidRPr="00AD3532">
        <w:rPr>
          <w:rFonts w:cs="Times New Roman"/>
          <w:color w:val="000000" w:themeColor="text1"/>
          <w:sz w:val="24"/>
          <w:szCs w:val="24"/>
        </w:rPr>
        <w:t xml:space="preserve"> to baseline data.</w:t>
      </w:r>
    </w:p>
    <w:p w14:paraId="1F8D57D9" w14:textId="75254918" w:rsidR="001909E3" w:rsidRPr="00AD3532" w:rsidRDefault="001909E3" w:rsidP="00515C64">
      <w:pPr>
        <w:pStyle w:val="ListParagraph"/>
        <w:numPr>
          <w:ilvl w:val="0"/>
          <w:numId w:val="30"/>
        </w:numPr>
        <w:spacing w:after="0" w:line="240" w:lineRule="auto"/>
        <w:rPr>
          <w:rFonts w:cs="Times New Roman"/>
          <w:color w:val="000000" w:themeColor="text1"/>
          <w:sz w:val="24"/>
          <w:szCs w:val="24"/>
        </w:rPr>
      </w:pPr>
      <w:r w:rsidRPr="00AD3532">
        <w:rPr>
          <w:rFonts w:cs="Times New Roman"/>
          <w:color w:val="000000" w:themeColor="text1"/>
          <w:sz w:val="24"/>
          <w:szCs w:val="24"/>
        </w:rPr>
        <w:t>Conduct employee surveys to gauge satisfaction and awareness of safety measures.</w:t>
      </w:r>
    </w:p>
    <w:p w14:paraId="0C6FD269" w14:textId="5EECF8BD" w:rsidR="001909E3" w:rsidRPr="00AD3532" w:rsidRDefault="001909E3" w:rsidP="00515C64">
      <w:pPr>
        <w:pStyle w:val="ListParagraph"/>
        <w:numPr>
          <w:ilvl w:val="0"/>
          <w:numId w:val="30"/>
        </w:numPr>
        <w:spacing w:after="0" w:line="240" w:lineRule="auto"/>
        <w:rPr>
          <w:rFonts w:cs="Times New Roman"/>
          <w:color w:val="000000" w:themeColor="text1"/>
          <w:sz w:val="24"/>
          <w:szCs w:val="24"/>
        </w:rPr>
      </w:pPr>
      <w:r w:rsidRPr="00AD3532">
        <w:rPr>
          <w:rFonts w:cs="Times New Roman"/>
          <w:color w:val="000000" w:themeColor="text1"/>
          <w:sz w:val="24"/>
          <w:szCs w:val="24"/>
        </w:rPr>
        <w:t>Analyze audit results to evaluate compliance improvements.</w:t>
      </w:r>
    </w:p>
    <w:p w14:paraId="38E7D0EC" w14:textId="1AF9FAB2" w:rsidR="001909E3" w:rsidRPr="00AD3532" w:rsidRDefault="001909E3" w:rsidP="00515C64">
      <w:pPr>
        <w:pStyle w:val="ListParagraph"/>
        <w:numPr>
          <w:ilvl w:val="0"/>
          <w:numId w:val="30"/>
        </w:numPr>
        <w:spacing w:after="0" w:line="240" w:lineRule="auto"/>
        <w:rPr>
          <w:rFonts w:cs="Times New Roman"/>
          <w:color w:val="000000" w:themeColor="text1"/>
          <w:sz w:val="24"/>
          <w:szCs w:val="24"/>
        </w:rPr>
      </w:pPr>
      <w:r w:rsidRPr="00AD3532">
        <w:rPr>
          <w:rFonts w:cs="Times New Roman"/>
          <w:color w:val="000000" w:themeColor="text1"/>
          <w:sz w:val="24"/>
          <w:szCs w:val="24"/>
        </w:rPr>
        <w:t>Review training completion and effectiveness rates.</w:t>
      </w:r>
    </w:p>
    <w:p w14:paraId="4B7F9AB3" w14:textId="77777777" w:rsidR="00800C90" w:rsidRDefault="001909E3" w:rsidP="00515C64">
      <w:pPr>
        <w:pStyle w:val="ListParagraph"/>
        <w:numPr>
          <w:ilvl w:val="0"/>
          <w:numId w:val="30"/>
        </w:numPr>
        <w:spacing w:after="0" w:line="240" w:lineRule="auto"/>
        <w:rPr>
          <w:rFonts w:cs="Times New Roman"/>
          <w:color w:val="000000" w:themeColor="text1"/>
          <w:sz w:val="24"/>
          <w:szCs w:val="24"/>
        </w:rPr>
      </w:pPr>
      <w:r w:rsidRPr="00AD3532">
        <w:rPr>
          <w:rFonts w:cs="Times New Roman"/>
          <w:color w:val="000000" w:themeColor="text1"/>
          <w:sz w:val="24"/>
          <w:szCs w:val="24"/>
        </w:rPr>
        <w:t>Assess the responsiveness of the corrective action system.</w:t>
      </w:r>
    </w:p>
    <w:p w14:paraId="7B5DB88A" w14:textId="17D46DA9" w:rsidR="00830C78" w:rsidRPr="00AD3532" w:rsidRDefault="001909E3" w:rsidP="00515C64">
      <w:pPr>
        <w:pStyle w:val="ListParagraph"/>
        <w:spacing w:after="0" w:line="240" w:lineRule="auto"/>
        <w:rPr>
          <w:rFonts w:cs="Times New Roman"/>
          <w:color w:val="000000" w:themeColor="text1"/>
          <w:sz w:val="24"/>
          <w:szCs w:val="24"/>
        </w:rPr>
      </w:pPr>
      <w:r w:rsidRPr="00AD3532">
        <w:rPr>
          <w:rFonts w:cs="Times New Roman"/>
          <w:color w:val="000000" w:themeColor="text1"/>
          <w:sz w:val="24"/>
          <w:szCs w:val="24"/>
        </w:rPr>
        <w:tab/>
      </w:r>
      <w:r w:rsidR="00830C78" w:rsidRPr="00AD3532">
        <w:rPr>
          <w:rFonts w:cs="Times New Roman"/>
          <w:color w:val="000000" w:themeColor="text1"/>
          <w:sz w:val="24"/>
          <w:szCs w:val="24"/>
        </w:rPr>
        <w:tab/>
      </w:r>
    </w:p>
    <w:p w14:paraId="4A75BF29" w14:textId="77777777" w:rsidR="00D07306" w:rsidRDefault="00AD3532" w:rsidP="00515C64">
      <w:pPr>
        <w:pStyle w:val="Heading2"/>
        <w:spacing w:before="0" w:after="0" w:line="240" w:lineRule="auto"/>
      </w:pPr>
      <w:r>
        <w:lastRenderedPageBreak/>
        <w:t>(9) S</w:t>
      </w:r>
      <w:r w:rsidR="00E4645B" w:rsidRPr="001652EC">
        <w:t>uccess Recognition: Recognize and publicize program successes.</w:t>
      </w:r>
      <w:r w:rsidR="00A31612" w:rsidRPr="001652EC">
        <w:t xml:space="preserve"> </w:t>
      </w:r>
    </w:p>
    <w:p w14:paraId="557D8A75" w14:textId="0A7520BE" w:rsidR="00830C78" w:rsidRPr="001652EC" w:rsidRDefault="00A31612" w:rsidP="00D07306">
      <w:pPr>
        <w:pStyle w:val="Heading2"/>
        <w:spacing w:before="0" w:after="0" w:line="240" w:lineRule="auto"/>
        <w:ind w:firstLine="360"/>
      </w:pPr>
      <w:r w:rsidRPr="001652EC">
        <w:t>(Project Phase: Construction through Operate Facility)</w:t>
      </w:r>
    </w:p>
    <w:p w14:paraId="2C88F931" w14:textId="3E49E104" w:rsidR="001909E3" w:rsidRPr="00AD3532" w:rsidRDefault="001909E3" w:rsidP="00515C64">
      <w:pPr>
        <w:pStyle w:val="ListParagraph"/>
        <w:numPr>
          <w:ilvl w:val="0"/>
          <w:numId w:val="31"/>
        </w:numPr>
        <w:spacing w:after="0" w:line="240" w:lineRule="auto"/>
        <w:rPr>
          <w:rFonts w:cs="Times New Roman"/>
          <w:color w:val="000000" w:themeColor="text1"/>
          <w:sz w:val="24"/>
          <w:szCs w:val="24"/>
        </w:rPr>
      </w:pPr>
      <w:r w:rsidRPr="00AD3532">
        <w:rPr>
          <w:rFonts w:cs="Times New Roman"/>
          <w:color w:val="000000" w:themeColor="text1"/>
          <w:sz w:val="24"/>
          <w:szCs w:val="24"/>
        </w:rPr>
        <w:t xml:space="preserve">Highlight successful outcomes and improvements </w:t>
      </w:r>
      <w:r w:rsidR="0036125C">
        <w:rPr>
          <w:rFonts w:cs="Times New Roman"/>
          <w:color w:val="000000" w:themeColor="text1"/>
          <w:sz w:val="24"/>
          <w:szCs w:val="24"/>
        </w:rPr>
        <w:t>via</w:t>
      </w:r>
      <w:r w:rsidRPr="00AD3532">
        <w:rPr>
          <w:rFonts w:cs="Times New Roman"/>
          <w:color w:val="000000" w:themeColor="text1"/>
          <w:sz w:val="24"/>
          <w:szCs w:val="24"/>
        </w:rPr>
        <w:t xml:space="preserve"> company newsletters and meetings.</w:t>
      </w:r>
    </w:p>
    <w:p w14:paraId="1DCC9017" w14:textId="66D55A30" w:rsidR="001909E3" w:rsidRPr="00AD3532" w:rsidRDefault="001909E3" w:rsidP="00515C64">
      <w:pPr>
        <w:pStyle w:val="ListParagraph"/>
        <w:numPr>
          <w:ilvl w:val="0"/>
          <w:numId w:val="31"/>
        </w:numPr>
        <w:spacing w:after="0" w:line="240" w:lineRule="auto"/>
        <w:rPr>
          <w:rFonts w:cs="Times New Roman"/>
          <w:color w:val="000000" w:themeColor="text1"/>
          <w:sz w:val="24"/>
          <w:szCs w:val="24"/>
        </w:rPr>
      </w:pPr>
      <w:r w:rsidRPr="00AD3532">
        <w:rPr>
          <w:rFonts w:cs="Times New Roman"/>
          <w:color w:val="000000" w:themeColor="text1"/>
          <w:sz w:val="24"/>
          <w:szCs w:val="24"/>
        </w:rPr>
        <w:t>Award certificates or bonuses to teams that achieve safety milestones.</w:t>
      </w:r>
    </w:p>
    <w:p w14:paraId="4BC07A2D" w14:textId="56C5671D" w:rsidR="001909E3" w:rsidRPr="00AD3532" w:rsidRDefault="001909E3" w:rsidP="00515C64">
      <w:pPr>
        <w:pStyle w:val="ListParagraph"/>
        <w:numPr>
          <w:ilvl w:val="0"/>
          <w:numId w:val="31"/>
        </w:numPr>
        <w:spacing w:after="0" w:line="240" w:lineRule="auto"/>
        <w:rPr>
          <w:rFonts w:cs="Times New Roman"/>
          <w:color w:val="000000" w:themeColor="text1"/>
          <w:sz w:val="24"/>
          <w:szCs w:val="24"/>
        </w:rPr>
      </w:pPr>
      <w:r w:rsidRPr="00AD3532">
        <w:rPr>
          <w:rFonts w:cs="Times New Roman"/>
          <w:color w:val="000000" w:themeColor="text1"/>
          <w:sz w:val="24"/>
          <w:szCs w:val="24"/>
        </w:rPr>
        <w:t>Host appreciation events to celebrate program achievements.</w:t>
      </w:r>
    </w:p>
    <w:p w14:paraId="321BF68D" w14:textId="34E07CC6" w:rsidR="001909E3" w:rsidRPr="00AD3532" w:rsidRDefault="001909E3" w:rsidP="00515C64">
      <w:pPr>
        <w:pStyle w:val="ListParagraph"/>
        <w:numPr>
          <w:ilvl w:val="0"/>
          <w:numId w:val="31"/>
        </w:numPr>
        <w:spacing w:after="0" w:line="240" w:lineRule="auto"/>
        <w:rPr>
          <w:rFonts w:cs="Times New Roman"/>
          <w:color w:val="000000" w:themeColor="text1"/>
          <w:sz w:val="24"/>
          <w:szCs w:val="24"/>
        </w:rPr>
      </w:pPr>
      <w:r w:rsidRPr="00AD3532">
        <w:rPr>
          <w:rFonts w:cs="Times New Roman"/>
          <w:color w:val="000000" w:themeColor="text1"/>
          <w:sz w:val="24"/>
          <w:szCs w:val="24"/>
        </w:rPr>
        <w:t>Publish case studies on successful safety interventions within the organization.</w:t>
      </w:r>
    </w:p>
    <w:p w14:paraId="17851577" w14:textId="77777777" w:rsidR="00800C90" w:rsidRDefault="001909E3" w:rsidP="00515C64">
      <w:pPr>
        <w:pStyle w:val="ListParagraph"/>
        <w:numPr>
          <w:ilvl w:val="0"/>
          <w:numId w:val="31"/>
        </w:numPr>
        <w:spacing w:after="0" w:line="240" w:lineRule="auto"/>
        <w:rPr>
          <w:rFonts w:cs="Times New Roman"/>
          <w:color w:val="000000" w:themeColor="text1"/>
          <w:sz w:val="24"/>
          <w:szCs w:val="24"/>
        </w:rPr>
      </w:pPr>
      <w:r w:rsidRPr="00AD3532">
        <w:rPr>
          <w:rFonts w:cs="Times New Roman"/>
          <w:color w:val="000000" w:themeColor="text1"/>
          <w:sz w:val="24"/>
          <w:szCs w:val="24"/>
        </w:rPr>
        <w:t>Share positive safety statistics and stories on internal and external platforms.</w:t>
      </w:r>
    </w:p>
    <w:p w14:paraId="70E68936" w14:textId="6C33BA75" w:rsidR="00830C78" w:rsidRPr="00AD3532" w:rsidRDefault="00830C78" w:rsidP="00515C64">
      <w:pPr>
        <w:pStyle w:val="ListParagraph"/>
        <w:spacing w:after="0" w:line="240" w:lineRule="auto"/>
        <w:rPr>
          <w:rFonts w:cs="Times New Roman"/>
          <w:color w:val="000000" w:themeColor="text1"/>
          <w:sz w:val="24"/>
          <w:szCs w:val="24"/>
        </w:rPr>
      </w:pPr>
      <w:r w:rsidRPr="00AD3532">
        <w:rPr>
          <w:rFonts w:cs="Times New Roman"/>
          <w:color w:val="000000" w:themeColor="text1"/>
          <w:sz w:val="24"/>
          <w:szCs w:val="24"/>
        </w:rPr>
        <w:tab/>
      </w:r>
    </w:p>
    <w:p w14:paraId="6A534DB2" w14:textId="77777777" w:rsidR="00634C7F" w:rsidRDefault="002628B6" w:rsidP="00515C64">
      <w:pPr>
        <w:pStyle w:val="Heading2"/>
        <w:spacing w:before="0" w:after="0" w:line="240" w:lineRule="auto"/>
      </w:pPr>
      <w:hyperlink r:id="rId6" w:history="1">
        <w:r w:rsidR="00AD3532" w:rsidRPr="002628B6">
          <w:rPr>
            <w:rStyle w:val="Hyperlink"/>
          </w:rPr>
          <w:t>(10) T</w:t>
        </w:r>
        <w:r w:rsidR="00C743E7" w:rsidRPr="002628B6">
          <w:rPr>
            <w:rStyle w:val="Hyperlink"/>
            <w:lang w:eastAsia="zh-CN"/>
          </w:rPr>
          <w:t>ool</w:t>
        </w:r>
        <w:r w:rsidR="00E4645B" w:rsidRPr="002628B6">
          <w:rPr>
            <w:rStyle w:val="Hyperlink"/>
          </w:rPr>
          <w:t>: Targeted Safety Programs (enhance safety protocols, streamline hazard mitigation, optimize project efficiency</w:t>
        </w:r>
        <w:r w:rsidR="00C743E7" w:rsidRPr="002628B6">
          <w:rPr>
            <w:rStyle w:val="Hyperlink"/>
          </w:rPr>
          <w:t>)</w:t>
        </w:r>
        <w:r w:rsidR="00C743E7" w:rsidRPr="002628B6">
          <w:rPr>
            <w:rStyle w:val="Hyperlink"/>
            <w:lang w:eastAsia="zh-CN"/>
          </w:rPr>
          <w:t>.</w:t>
        </w:r>
        <w:r w:rsidR="00C743E7" w:rsidRPr="002628B6">
          <w:rPr>
            <w:rStyle w:val="Hyperlink"/>
          </w:rPr>
          <w:t xml:space="preserve"> </w:t>
        </w:r>
      </w:hyperlink>
    </w:p>
    <w:p w14:paraId="572AD4F3" w14:textId="348EEE28" w:rsidR="00830C78" w:rsidRPr="001652EC" w:rsidRDefault="00C743E7" w:rsidP="00634C7F">
      <w:pPr>
        <w:pStyle w:val="Heading2"/>
        <w:spacing w:before="0" w:after="0" w:line="240" w:lineRule="auto"/>
        <w:ind w:firstLine="360"/>
      </w:pPr>
      <w:r w:rsidRPr="001652EC">
        <w:t>(</w:t>
      </w:r>
      <w:r w:rsidR="00A31612" w:rsidRPr="001652EC">
        <w:t>Project Phase: Detailed Design and Procurement through Operate Facility)</w:t>
      </w:r>
    </w:p>
    <w:p w14:paraId="34015075" w14:textId="664D87B4" w:rsidR="00C743E7" w:rsidRPr="00AD3532" w:rsidRDefault="00C743E7" w:rsidP="00515C64">
      <w:pPr>
        <w:pStyle w:val="ListParagraph"/>
        <w:numPr>
          <w:ilvl w:val="0"/>
          <w:numId w:val="32"/>
        </w:numPr>
        <w:spacing w:after="0" w:line="240" w:lineRule="auto"/>
        <w:rPr>
          <w:rFonts w:cs="Times New Roman"/>
          <w:color w:val="000000" w:themeColor="text1"/>
          <w:sz w:val="24"/>
          <w:szCs w:val="24"/>
        </w:rPr>
      </w:pPr>
      <w:r w:rsidRPr="00AD3532">
        <w:rPr>
          <w:rFonts w:cs="Times New Roman"/>
          <w:color w:val="000000" w:themeColor="text1"/>
          <w:sz w:val="24"/>
          <w:szCs w:val="24"/>
        </w:rPr>
        <w:t>Identify and address specific construction hazards through tailored Target</w:t>
      </w:r>
      <w:r w:rsidR="00FB1330">
        <w:rPr>
          <w:rFonts w:cs="Times New Roman"/>
          <w:color w:val="000000" w:themeColor="text1"/>
          <w:sz w:val="24"/>
          <w:szCs w:val="24"/>
        </w:rPr>
        <w:t>ed</w:t>
      </w:r>
      <w:r w:rsidRPr="00AD3532">
        <w:rPr>
          <w:rFonts w:cs="Times New Roman"/>
          <w:color w:val="000000" w:themeColor="text1"/>
          <w:sz w:val="24"/>
          <w:szCs w:val="24"/>
        </w:rPr>
        <w:t xml:space="preserve"> Safety Programs to achieve a zero-incident objective.</w:t>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p>
    <w:p w14:paraId="31787471" w14:textId="379DE66A" w:rsidR="00C743E7" w:rsidRPr="00AD3532" w:rsidRDefault="00C743E7" w:rsidP="00515C64">
      <w:pPr>
        <w:pStyle w:val="ListParagraph"/>
        <w:numPr>
          <w:ilvl w:val="0"/>
          <w:numId w:val="32"/>
        </w:numPr>
        <w:spacing w:after="0" w:line="240" w:lineRule="auto"/>
        <w:rPr>
          <w:rFonts w:cs="Times New Roman"/>
          <w:color w:val="000000" w:themeColor="text1"/>
          <w:sz w:val="24"/>
          <w:szCs w:val="24"/>
        </w:rPr>
      </w:pPr>
      <w:r w:rsidRPr="00AD3532">
        <w:rPr>
          <w:rFonts w:cs="Times New Roman"/>
          <w:color w:val="000000" w:themeColor="text1"/>
          <w:sz w:val="24"/>
          <w:szCs w:val="24"/>
        </w:rPr>
        <w:t xml:space="preserve">Implement a structured, nine-step </w:t>
      </w:r>
      <w:r w:rsidRPr="003858E1">
        <w:rPr>
          <w:rFonts w:cs="Times New Roman"/>
          <w:color w:val="000000" w:themeColor="text1"/>
          <w:sz w:val="24"/>
          <w:szCs w:val="24"/>
        </w:rPr>
        <w:t xml:space="preserve">(golden nuggets </w:t>
      </w:r>
      <w:r w:rsidR="003858E1">
        <w:rPr>
          <w:rFonts w:cs="Times New Roman"/>
          <w:color w:val="000000" w:themeColor="text1"/>
          <w:sz w:val="24"/>
          <w:szCs w:val="24"/>
        </w:rPr>
        <w:t xml:space="preserve">bullets </w:t>
      </w:r>
      <w:r w:rsidRPr="003858E1">
        <w:rPr>
          <w:rFonts w:cs="Times New Roman"/>
          <w:color w:val="000000" w:themeColor="text1"/>
          <w:sz w:val="24"/>
          <w:szCs w:val="24"/>
        </w:rPr>
        <w:t xml:space="preserve">above) </w:t>
      </w:r>
      <w:r w:rsidRPr="00AD3532">
        <w:rPr>
          <w:rFonts w:cs="Times New Roman"/>
          <w:color w:val="000000" w:themeColor="text1"/>
          <w:sz w:val="24"/>
          <w:szCs w:val="24"/>
        </w:rPr>
        <w:t>Target</w:t>
      </w:r>
      <w:r w:rsidR="00FB1330">
        <w:rPr>
          <w:rFonts w:cs="Times New Roman"/>
          <w:color w:val="000000" w:themeColor="text1"/>
          <w:sz w:val="24"/>
          <w:szCs w:val="24"/>
        </w:rPr>
        <w:t>ed</w:t>
      </w:r>
      <w:r w:rsidRPr="00AD3532">
        <w:rPr>
          <w:rFonts w:cs="Times New Roman"/>
          <w:color w:val="000000" w:themeColor="text1"/>
          <w:sz w:val="24"/>
          <w:szCs w:val="24"/>
        </w:rPr>
        <w:t xml:space="preserve"> Safety Program </w:t>
      </w:r>
      <w:r w:rsidR="007467B1">
        <w:rPr>
          <w:rFonts w:cs="Times New Roman"/>
          <w:color w:val="000000" w:themeColor="text1"/>
          <w:sz w:val="24"/>
          <w:szCs w:val="24"/>
        </w:rPr>
        <w:t>t</w:t>
      </w:r>
      <w:r w:rsidRPr="00AD3532">
        <w:rPr>
          <w:rFonts w:cs="Times New Roman"/>
          <w:color w:val="000000" w:themeColor="text1"/>
          <w:sz w:val="24"/>
          <w:szCs w:val="24"/>
        </w:rPr>
        <w:t>emplate to guide hazard-specific program development and execution.</w:t>
      </w:r>
    </w:p>
    <w:p w14:paraId="7517E804" w14:textId="5C812206" w:rsidR="00C743E7" w:rsidRPr="00AD3532" w:rsidRDefault="00C743E7" w:rsidP="00515C64">
      <w:pPr>
        <w:pStyle w:val="ListParagraph"/>
        <w:numPr>
          <w:ilvl w:val="0"/>
          <w:numId w:val="32"/>
        </w:numPr>
        <w:spacing w:after="0" w:line="240" w:lineRule="auto"/>
        <w:rPr>
          <w:rFonts w:cs="Times New Roman"/>
          <w:color w:val="000000" w:themeColor="text1"/>
          <w:sz w:val="24"/>
          <w:szCs w:val="24"/>
        </w:rPr>
      </w:pPr>
      <w:r w:rsidRPr="00AD3532">
        <w:rPr>
          <w:rFonts w:cs="Times New Roman"/>
          <w:color w:val="000000" w:themeColor="text1"/>
          <w:sz w:val="24"/>
          <w:szCs w:val="24"/>
        </w:rPr>
        <w:t>Conduct surveys and case studies to explore program initiation, development, and success metrics for reducing construction-related injuries.</w:t>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p>
    <w:p w14:paraId="312CE0E8" w14:textId="51D8A328" w:rsidR="00C743E7" w:rsidRPr="00AD3532" w:rsidRDefault="00C743E7" w:rsidP="00515C64">
      <w:pPr>
        <w:pStyle w:val="ListParagraph"/>
        <w:numPr>
          <w:ilvl w:val="0"/>
          <w:numId w:val="32"/>
        </w:numPr>
        <w:spacing w:after="0" w:line="240" w:lineRule="auto"/>
        <w:rPr>
          <w:rFonts w:cs="Times New Roman"/>
          <w:color w:val="000000" w:themeColor="text1"/>
          <w:sz w:val="24"/>
          <w:szCs w:val="24"/>
        </w:rPr>
      </w:pPr>
      <w:r w:rsidRPr="00AD3532">
        <w:rPr>
          <w:rFonts w:cs="Times New Roman"/>
          <w:color w:val="000000" w:themeColor="text1"/>
          <w:sz w:val="24"/>
          <w:szCs w:val="24"/>
        </w:rPr>
        <w:t>Involve workers and management in safety programs to foster proactive hazard identification and risk mitigation.</w:t>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p>
    <w:p w14:paraId="4E40D8FB" w14:textId="06BD3332" w:rsidR="00830C78" w:rsidRPr="00AD3532" w:rsidRDefault="00C743E7" w:rsidP="00515C64">
      <w:pPr>
        <w:pStyle w:val="ListParagraph"/>
        <w:numPr>
          <w:ilvl w:val="0"/>
          <w:numId w:val="32"/>
        </w:numPr>
        <w:spacing w:after="0" w:line="240" w:lineRule="auto"/>
        <w:rPr>
          <w:rFonts w:cs="Times New Roman"/>
          <w:color w:val="000000" w:themeColor="text1"/>
          <w:sz w:val="24"/>
          <w:szCs w:val="24"/>
        </w:rPr>
      </w:pPr>
      <w:r w:rsidRPr="00AD3532">
        <w:rPr>
          <w:rFonts w:cs="Times New Roman"/>
          <w:color w:val="000000" w:themeColor="text1"/>
          <w:sz w:val="24"/>
          <w:szCs w:val="24"/>
        </w:rPr>
        <w:t>Recommend adopting the Target</w:t>
      </w:r>
      <w:r w:rsidR="0019448F">
        <w:rPr>
          <w:rFonts w:cs="Times New Roman"/>
          <w:color w:val="000000" w:themeColor="text1"/>
          <w:sz w:val="24"/>
          <w:szCs w:val="24"/>
        </w:rPr>
        <w:t>ed</w:t>
      </w:r>
      <w:r w:rsidRPr="00AD3532">
        <w:rPr>
          <w:rFonts w:cs="Times New Roman"/>
          <w:color w:val="000000" w:themeColor="text1"/>
          <w:sz w:val="24"/>
          <w:szCs w:val="24"/>
        </w:rPr>
        <w:t xml:space="preserve"> Safety </w:t>
      </w:r>
      <w:r w:rsidR="007467B1">
        <w:rPr>
          <w:rFonts w:cs="Times New Roman"/>
          <w:color w:val="000000" w:themeColor="text1"/>
          <w:sz w:val="24"/>
          <w:szCs w:val="24"/>
        </w:rPr>
        <w:t>Program t</w:t>
      </w:r>
      <w:r w:rsidRPr="00AD3532">
        <w:rPr>
          <w:rFonts w:cs="Times New Roman"/>
          <w:color w:val="000000" w:themeColor="text1"/>
          <w:sz w:val="24"/>
          <w:szCs w:val="24"/>
        </w:rPr>
        <w:t>emplate across projects to improve safety outcomes and achieve zero-injury goals</w:t>
      </w:r>
      <w:r w:rsidR="00AA6617" w:rsidRPr="00AD3532">
        <w:rPr>
          <w:rFonts w:cs="Times New Roman"/>
          <w:color w:val="000000" w:themeColor="text1"/>
          <w:sz w:val="24"/>
          <w:szCs w:val="24"/>
          <w:lang w:eastAsia="zh-CN"/>
        </w:rPr>
        <w:t>.</w:t>
      </w:r>
      <w:r w:rsidRPr="00AD3532">
        <w:rPr>
          <w:rFonts w:cs="Times New Roman"/>
          <w:color w:val="000000" w:themeColor="text1"/>
          <w:sz w:val="24"/>
          <w:szCs w:val="24"/>
        </w:rPr>
        <w:tab/>
      </w:r>
      <w:r w:rsidRPr="00AD3532">
        <w:rPr>
          <w:rFonts w:cs="Times New Roman"/>
          <w:color w:val="000000" w:themeColor="text1"/>
          <w:sz w:val="24"/>
          <w:szCs w:val="24"/>
        </w:rPr>
        <w:tab/>
      </w:r>
      <w:r w:rsidRPr="00AD3532">
        <w:rPr>
          <w:rFonts w:cs="Times New Roman"/>
          <w:color w:val="000000" w:themeColor="text1"/>
          <w:sz w:val="24"/>
          <w:szCs w:val="24"/>
        </w:rPr>
        <w:tab/>
      </w:r>
      <w:r w:rsidR="00E4645B" w:rsidRPr="00AD3532">
        <w:rPr>
          <w:rFonts w:cs="Times New Roman"/>
          <w:color w:val="000000" w:themeColor="text1"/>
          <w:sz w:val="24"/>
          <w:szCs w:val="24"/>
        </w:rPr>
        <w:tab/>
      </w:r>
      <w:r w:rsidR="00E4645B" w:rsidRPr="00AD3532">
        <w:rPr>
          <w:rFonts w:cs="Times New Roman"/>
          <w:color w:val="000000" w:themeColor="text1"/>
          <w:sz w:val="24"/>
          <w:szCs w:val="24"/>
        </w:rPr>
        <w:tab/>
      </w:r>
      <w:r w:rsidR="00E4645B" w:rsidRPr="00AD3532">
        <w:rPr>
          <w:rFonts w:cs="Times New Roman"/>
          <w:color w:val="000000" w:themeColor="text1"/>
          <w:sz w:val="24"/>
          <w:szCs w:val="24"/>
        </w:rPr>
        <w:tab/>
      </w:r>
      <w:r w:rsidR="00E4645B" w:rsidRPr="00AD3532">
        <w:rPr>
          <w:rFonts w:cs="Times New Roman"/>
          <w:color w:val="000000" w:themeColor="text1"/>
          <w:sz w:val="24"/>
          <w:szCs w:val="24"/>
        </w:rPr>
        <w:tab/>
      </w:r>
      <w:r w:rsidR="00E4645B" w:rsidRPr="00AD3532">
        <w:rPr>
          <w:rFonts w:cs="Times New Roman"/>
          <w:color w:val="000000" w:themeColor="text1"/>
          <w:sz w:val="24"/>
          <w:szCs w:val="24"/>
        </w:rPr>
        <w:tab/>
      </w:r>
      <w:r w:rsidR="00E4645B" w:rsidRPr="00AD3532">
        <w:rPr>
          <w:rFonts w:cs="Times New Roman"/>
          <w:color w:val="000000" w:themeColor="text1"/>
          <w:sz w:val="24"/>
          <w:szCs w:val="24"/>
        </w:rPr>
        <w:tab/>
      </w:r>
    </w:p>
    <w:sectPr w:rsidR="00830C78" w:rsidRPr="00AD35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47A56"/>
    <w:multiLevelType w:val="hybridMultilevel"/>
    <w:tmpl w:val="00C01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15903"/>
    <w:multiLevelType w:val="hybridMultilevel"/>
    <w:tmpl w:val="36FCC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15DB2"/>
    <w:multiLevelType w:val="hybridMultilevel"/>
    <w:tmpl w:val="9EE0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EA10F5"/>
    <w:multiLevelType w:val="hybridMultilevel"/>
    <w:tmpl w:val="59C0A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E63303"/>
    <w:multiLevelType w:val="hybridMultilevel"/>
    <w:tmpl w:val="59AEF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F50081"/>
    <w:multiLevelType w:val="hybridMultilevel"/>
    <w:tmpl w:val="424A6F64"/>
    <w:lvl w:ilvl="0" w:tplc="D840B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A0744"/>
    <w:multiLevelType w:val="hybridMultilevel"/>
    <w:tmpl w:val="753AD79A"/>
    <w:lvl w:ilvl="0" w:tplc="36B4F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50B51"/>
    <w:multiLevelType w:val="hybridMultilevel"/>
    <w:tmpl w:val="6C600206"/>
    <w:lvl w:ilvl="0" w:tplc="A608F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B401CF"/>
    <w:multiLevelType w:val="hybridMultilevel"/>
    <w:tmpl w:val="02D8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55F29"/>
    <w:multiLevelType w:val="hybridMultilevel"/>
    <w:tmpl w:val="F74A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4232C"/>
    <w:multiLevelType w:val="hybridMultilevel"/>
    <w:tmpl w:val="2F448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81EB0"/>
    <w:multiLevelType w:val="hybridMultilevel"/>
    <w:tmpl w:val="27369CF4"/>
    <w:lvl w:ilvl="0" w:tplc="02B412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551B3D"/>
    <w:multiLevelType w:val="hybridMultilevel"/>
    <w:tmpl w:val="4216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700CD7"/>
    <w:multiLevelType w:val="hybridMultilevel"/>
    <w:tmpl w:val="F1AABF10"/>
    <w:lvl w:ilvl="0" w:tplc="C186E28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A13D14"/>
    <w:multiLevelType w:val="hybridMultilevel"/>
    <w:tmpl w:val="DE68C2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9F0C9F"/>
    <w:multiLevelType w:val="hybridMultilevel"/>
    <w:tmpl w:val="C06A5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4"/>
  </w:num>
  <w:num w:numId="2" w16cid:durableId="1052078125">
    <w:abstractNumId w:val="32"/>
  </w:num>
  <w:num w:numId="3" w16cid:durableId="676617151">
    <w:abstractNumId w:val="34"/>
  </w:num>
  <w:num w:numId="4" w16cid:durableId="562835090">
    <w:abstractNumId w:val="28"/>
  </w:num>
  <w:num w:numId="5" w16cid:durableId="1359504598">
    <w:abstractNumId w:val="19"/>
  </w:num>
  <w:num w:numId="6" w16cid:durableId="1562987232">
    <w:abstractNumId w:val="26"/>
  </w:num>
  <w:num w:numId="7" w16cid:durableId="884367478">
    <w:abstractNumId w:val="27"/>
  </w:num>
  <w:num w:numId="8" w16cid:durableId="1738436825">
    <w:abstractNumId w:val="0"/>
  </w:num>
  <w:num w:numId="9" w16cid:durableId="1936673494">
    <w:abstractNumId w:val="20"/>
  </w:num>
  <w:num w:numId="10" w16cid:durableId="431172331">
    <w:abstractNumId w:val="16"/>
  </w:num>
  <w:num w:numId="11" w16cid:durableId="994726383">
    <w:abstractNumId w:val="5"/>
  </w:num>
  <w:num w:numId="12" w16cid:durableId="1914001632">
    <w:abstractNumId w:val="29"/>
  </w:num>
  <w:num w:numId="13" w16cid:durableId="301545632">
    <w:abstractNumId w:val="1"/>
  </w:num>
  <w:num w:numId="14" w16cid:durableId="2017884132">
    <w:abstractNumId w:val="23"/>
  </w:num>
  <w:num w:numId="15" w16cid:durableId="1776166522">
    <w:abstractNumId w:val="31"/>
  </w:num>
  <w:num w:numId="16" w16cid:durableId="1327244331">
    <w:abstractNumId w:val="18"/>
  </w:num>
  <w:num w:numId="17" w16cid:durableId="820850785">
    <w:abstractNumId w:val="15"/>
  </w:num>
  <w:num w:numId="18" w16cid:durableId="1750813447">
    <w:abstractNumId w:val="17"/>
  </w:num>
  <w:num w:numId="19" w16cid:durableId="137184252">
    <w:abstractNumId w:val="10"/>
  </w:num>
  <w:num w:numId="20" w16cid:durableId="1538544469">
    <w:abstractNumId w:val="9"/>
  </w:num>
  <w:num w:numId="21" w16cid:durableId="787548249">
    <w:abstractNumId w:val="14"/>
  </w:num>
  <w:num w:numId="22" w16cid:durableId="1752778227">
    <w:abstractNumId w:val="21"/>
  </w:num>
  <w:num w:numId="23" w16cid:durableId="1913150642">
    <w:abstractNumId w:val="22"/>
  </w:num>
  <w:num w:numId="24" w16cid:durableId="74013314">
    <w:abstractNumId w:val="3"/>
  </w:num>
  <w:num w:numId="25" w16cid:durableId="442504036">
    <w:abstractNumId w:val="2"/>
  </w:num>
  <w:num w:numId="26" w16cid:durableId="1490252089">
    <w:abstractNumId w:val="33"/>
  </w:num>
  <w:num w:numId="27" w16cid:durableId="130098324">
    <w:abstractNumId w:val="6"/>
  </w:num>
  <w:num w:numId="28" w16cid:durableId="1034842660">
    <w:abstractNumId w:val="12"/>
  </w:num>
  <w:num w:numId="29" w16cid:durableId="286088448">
    <w:abstractNumId w:val="7"/>
  </w:num>
  <w:num w:numId="30" w16cid:durableId="1994988496">
    <w:abstractNumId w:val="13"/>
  </w:num>
  <w:num w:numId="31" w16cid:durableId="1388530366">
    <w:abstractNumId w:val="11"/>
  </w:num>
  <w:num w:numId="32" w16cid:durableId="1843660089">
    <w:abstractNumId w:val="4"/>
  </w:num>
  <w:num w:numId="33" w16cid:durableId="546066739">
    <w:abstractNumId w:val="30"/>
  </w:num>
  <w:num w:numId="34" w16cid:durableId="305746877">
    <w:abstractNumId w:val="25"/>
  </w:num>
  <w:num w:numId="35" w16cid:durableId="5886586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I3NAUyLAxNzZV0lIJTi4sz8/NACsxqAVKbaf0sAAAA"/>
  </w:docVars>
  <w:rsids>
    <w:rsidRoot w:val="00830C78"/>
    <w:rsid w:val="00025FA7"/>
    <w:rsid w:val="000F0331"/>
    <w:rsid w:val="001377C3"/>
    <w:rsid w:val="00143801"/>
    <w:rsid w:val="00147C89"/>
    <w:rsid w:val="001652EC"/>
    <w:rsid w:val="001665F6"/>
    <w:rsid w:val="001762EC"/>
    <w:rsid w:val="00176E7B"/>
    <w:rsid w:val="001909E3"/>
    <w:rsid w:val="0019448F"/>
    <w:rsid w:val="001B1646"/>
    <w:rsid w:val="001B4468"/>
    <w:rsid w:val="002232C7"/>
    <w:rsid w:val="002628B6"/>
    <w:rsid w:val="0026456A"/>
    <w:rsid w:val="00273E2E"/>
    <w:rsid w:val="002C7919"/>
    <w:rsid w:val="002C7CE9"/>
    <w:rsid w:val="003075B0"/>
    <w:rsid w:val="0036125C"/>
    <w:rsid w:val="00377576"/>
    <w:rsid w:val="003858E1"/>
    <w:rsid w:val="003B2149"/>
    <w:rsid w:val="004A1370"/>
    <w:rsid w:val="00515C64"/>
    <w:rsid w:val="00550AE5"/>
    <w:rsid w:val="0061610E"/>
    <w:rsid w:val="00634C7F"/>
    <w:rsid w:val="00686CC6"/>
    <w:rsid w:val="00692983"/>
    <w:rsid w:val="006A71C2"/>
    <w:rsid w:val="007467B1"/>
    <w:rsid w:val="0076346B"/>
    <w:rsid w:val="007F1859"/>
    <w:rsid w:val="00800C90"/>
    <w:rsid w:val="00816160"/>
    <w:rsid w:val="0082368D"/>
    <w:rsid w:val="00830C78"/>
    <w:rsid w:val="008A53A5"/>
    <w:rsid w:val="008A77C5"/>
    <w:rsid w:val="008B0372"/>
    <w:rsid w:val="008F5145"/>
    <w:rsid w:val="00946A1A"/>
    <w:rsid w:val="009F5DEA"/>
    <w:rsid w:val="00A01B78"/>
    <w:rsid w:val="00A2041D"/>
    <w:rsid w:val="00A31612"/>
    <w:rsid w:val="00A8106C"/>
    <w:rsid w:val="00AA1F71"/>
    <w:rsid w:val="00AA6617"/>
    <w:rsid w:val="00AC3AC4"/>
    <w:rsid w:val="00AD3532"/>
    <w:rsid w:val="00AD7B44"/>
    <w:rsid w:val="00BD7EAD"/>
    <w:rsid w:val="00C17ACE"/>
    <w:rsid w:val="00C665F2"/>
    <w:rsid w:val="00C743E7"/>
    <w:rsid w:val="00C95D58"/>
    <w:rsid w:val="00CC4411"/>
    <w:rsid w:val="00D07306"/>
    <w:rsid w:val="00D302CD"/>
    <w:rsid w:val="00D3224B"/>
    <w:rsid w:val="00D84E6F"/>
    <w:rsid w:val="00DB3AC8"/>
    <w:rsid w:val="00DD2D0B"/>
    <w:rsid w:val="00E0520F"/>
    <w:rsid w:val="00E4645B"/>
    <w:rsid w:val="00E47767"/>
    <w:rsid w:val="00EB20EA"/>
    <w:rsid w:val="00ED3657"/>
    <w:rsid w:val="00F2366A"/>
    <w:rsid w:val="00FA7E4C"/>
    <w:rsid w:val="00FB1330"/>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A31612"/>
    <w:rPr>
      <w:color w:val="467886" w:themeColor="hyperlink"/>
      <w:u w:val="single"/>
    </w:rPr>
  </w:style>
  <w:style w:type="character" w:styleId="UnresolvedMention">
    <w:name w:val="Unresolved Mention"/>
    <w:basedOn w:val="DefaultParagraphFont"/>
    <w:uiPriority w:val="99"/>
    <w:semiHidden/>
    <w:unhideWhenUsed/>
    <w:rsid w:val="00A31612"/>
    <w:rPr>
      <w:color w:val="605E5C"/>
      <w:shd w:val="clear" w:color="auto" w:fill="E1DFDD"/>
    </w:rPr>
  </w:style>
  <w:style w:type="character" w:styleId="CommentReference">
    <w:name w:val="annotation reference"/>
    <w:basedOn w:val="DefaultParagraphFont"/>
    <w:uiPriority w:val="99"/>
    <w:semiHidden/>
    <w:unhideWhenUsed/>
    <w:rsid w:val="00AD3532"/>
    <w:rPr>
      <w:sz w:val="16"/>
      <w:szCs w:val="16"/>
    </w:rPr>
  </w:style>
  <w:style w:type="paragraph" w:styleId="CommentText">
    <w:name w:val="annotation text"/>
    <w:basedOn w:val="Normal"/>
    <w:link w:val="CommentTextChar"/>
    <w:uiPriority w:val="99"/>
    <w:semiHidden/>
    <w:unhideWhenUsed/>
    <w:rsid w:val="00AD3532"/>
    <w:pPr>
      <w:spacing w:line="240" w:lineRule="auto"/>
    </w:pPr>
    <w:rPr>
      <w:sz w:val="20"/>
      <w:szCs w:val="20"/>
    </w:rPr>
  </w:style>
  <w:style w:type="character" w:customStyle="1" w:styleId="CommentTextChar">
    <w:name w:val="Comment Text Char"/>
    <w:basedOn w:val="DefaultParagraphFont"/>
    <w:link w:val="CommentText"/>
    <w:uiPriority w:val="99"/>
    <w:semiHidden/>
    <w:rsid w:val="00AD3532"/>
    <w:rPr>
      <w:sz w:val="20"/>
      <w:szCs w:val="20"/>
    </w:rPr>
  </w:style>
  <w:style w:type="paragraph" w:styleId="CommentSubject">
    <w:name w:val="annotation subject"/>
    <w:basedOn w:val="CommentText"/>
    <w:next w:val="CommentText"/>
    <w:link w:val="CommentSubjectChar"/>
    <w:uiPriority w:val="99"/>
    <w:semiHidden/>
    <w:unhideWhenUsed/>
    <w:rsid w:val="00AD3532"/>
    <w:rPr>
      <w:b/>
      <w:bCs/>
    </w:rPr>
  </w:style>
  <w:style w:type="character" w:customStyle="1" w:styleId="CommentSubjectChar">
    <w:name w:val="Comment Subject Char"/>
    <w:basedOn w:val="CommentTextChar"/>
    <w:link w:val="CommentSubject"/>
    <w:uiPriority w:val="99"/>
    <w:semiHidden/>
    <w:rsid w:val="00AD3532"/>
    <w:rPr>
      <w:b/>
      <w:bCs/>
      <w:sz w:val="20"/>
      <w:szCs w:val="20"/>
    </w:rPr>
  </w:style>
  <w:style w:type="character" w:styleId="FollowedHyperlink">
    <w:name w:val="FollowedHyperlink"/>
    <w:basedOn w:val="DefaultParagraphFont"/>
    <w:uiPriority w:val="99"/>
    <w:semiHidden/>
    <w:unhideWhenUsed/>
    <w:rsid w:val="003858E1"/>
    <w:rPr>
      <w:color w:val="96607D" w:themeColor="followedHyperlink"/>
      <w:u w:val="single"/>
    </w:rPr>
  </w:style>
  <w:style w:type="paragraph" w:styleId="NoSpacing">
    <w:name w:val="No Spacing"/>
    <w:uiPriority w:val="1"/>
    <w:qFormat/>
    <w:rsid w:val="00ED3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357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961107237">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targeted-safety-programs" TargetMode="External"/><Relationship Id="rId5" Type="http://schemas.openxmlformats.org/officeDocument/2006/relationships/hyperlink" Target="https://www.construction-institute.org/target-safety-programs-focused-on-preventing-specific-hazar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931</Words>
  <Characters>6085</Characters>
  <Application>Microsoft Office Word</Application>
  <DocSecurity>0</DocSecurity>
  <Lines>114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50</cp:revision>
  <dcterms:created xsi:type="dcterms:W3CDTF">2025-02-07T16:46:00Z</dcterms:created>
  <dcterms:modified xsi:type="dcterms:W3CDTF">2025-03-07T16:30:00Z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8d8bc3e527fe8cbfa643da2f87fc45d88d4355e62e8bd8679bf1c0696c3ec13b</vt:lpwstr>
  </property>
</Properties>
</file>